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C8" w:rsidRDefault="00D4561D" w:rsidP="00030E46">
      <w:pPr>
        <w:jc w:val="center"/>
        <w:rPr>
          <w:b/>
          <w:bCs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2400341" cy="3381375"/>
            <wp:effectExtent l="0" t="0" r="0" b="0"/>
            <wp:docPr id="3" name="Picture 3" descr="C:\Users\Reception\AppData\Local\Microsoft\Windows\Temporary Internet Files\Content.Word\Sani Stand_Black_RapidClean 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tion\AppData\Local\Microsoft\Windows\Temporary Internet Files\Content.Word\Sani Stand_Black_RapidClean 0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70" cy="338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794">
        <w:rPr>
          <w:b/>
          <w:bCs/>
          <w:sz w:val="24"/>
          <w:szCs w:val="24"/>
        </w:rPr>
        <w:t>Please note: the stand does NOT come with any sanitiser. You will have to use your own or include sanitiser in this order.</w:t>
      </w:r>
      <w:r w:rsidR="00030E46">
        <w:rPr>
          <w:b/>
          <w:bCs/>
          <w:sz w:val="24"/>
          <w:szCs w:val="24"/>
        </w:rPr>
        <w:t xml:space="preserve"> </w:t>
      </w:r>
    </w:p>
    <w:p w:rsidR="00030E46" w:rsidRDefault="00030E46" w:rsidP="00030E46">
      <w:pPr>
        <w:jc w:val="center"/>
      </w:pPr>
      <w:r>
        <w:rPr>
          <w:b/>
          <w:bCs/>
          <w:sz w:val="24"/>
          <w:szCs w:val="24"/>
        </w:rPr>
        <w:t>Both sanitisers below are liquid (not gel) and both are effective in killing 99.9% of bacteria. Non-alcohol sanitiser may be more gentle on the hands!</w:t>
      </w:r>
    </w:p>
    <w:p w:rsidR="004D08C8" w:rsidRPr="00911E2E" w:rsidRDefault="00F3650D" w:rsidP="00F3650D">
      <w:pPr>
        <w:jc w:val="center"/>
        <w:rPr>
          <w:b/>
          <w:bCs/>
          <w:sz w:val="24"/>
          <w:szCs w:val="24"/>
        </w:rPr>
      </w:pPr>
      <w:r w:rsidRPr="00911E2E">
        <w:rPr>
          <w:b/>
          <w:bCs/>
          <w:sz w:val="24"/>
          <w:szCs w:val="24"/>
        </w:rPr>
        <w:t>Please complete the order form below</w:t>
      </w:r>
      <w:r w:rsidR="004D08C8" w:rsidRPr="00911E2E">
        <w:rPr>
          <w:b/>
          <w:bCs/>
          <w:sz w:val="24"/>
          <w:szCs w:val="24"/>
        </w:rPr>
        <w:t xml:space="preserve"> a</w:t>
      </w:r>
      <w:r w:rsidRPr="00911E2E">
        <w:rPr>
          <w:b/>
          <w:bCs/>
          <w:sz w:val="24"/>
          <w:szCs w:val="24"/>
        </w:rPr>
        <w:t>nd return</w:t>
      </w:r>
      <w:r w:rsidR="00350794">
        <w:rPr>
          <w:b/>
          <w:bCs/>
          <w:sz w:val="24"/>
          <w:szCs w:val="24"/>
        </w:rPr>
        <w:t xml:space="preserve"> to</w:t>
      </w:r>
      <w:r w:rsidRPr="00911E2E">
        <w:rPr>
          <w:b/>
          <w:bCs/>
          <w:sz w:val="24"/>
          <w:szCs w:val="24"/>
        </w:rPr>
        <w:t xml:space="preserve"> </w:t>
      </w:r>
      <w:hyperlink r:id="rId7" w:history="1">
        <w:r w:rsidR="00350794" w:rsidRPr="00C423A2">
          <w:rPr>
            <w:rStyle w:val="Hyperlink"/>
            <w:b/>
            <w:bCs/>
            <w:sz w:val="24"/>
            <w:szCs w:val="24"/>
          </w:rPr>
          <w:t>craig.smith@igatas.com.au</w:t>
        </w:r>
      </w:hyperlink>
      <w:r w:rsidR="00350794">
        <w:rPr>
          <w:b/>
          <w:bCs/>
          <w:sz w:val="24"/>
          <w:szCs w:val="24"/>
        </w:rPr>
        <w:t xml:space="preserve"> or order </w:t>
      </w:r>
      <w:r w:rsidR="005A2B2B">
        <w:rPr>
          <w:b/>
          <w:bCs/>
          <w:sz w:val="24"/>
          <w:szCs w:val="24"/>
        </w:rPr>
        <w:t>by phone or email to</w:t>
      </w:r>
      <w:r w:rsidR="00350794">
        <w:rPr>
          <w:b/>
          <w:bCs/>
          <w:sz w:val="24"/>
          <w:szCs w:val="24"/>
        </w:rPr>
        <w:t xml:space="preserve"> your respective </w:t>
      </w:r>
      <w:r w:rsidR="006E7737">
        <w:rPr>
          <w:b/>
          <w:bCs/>
          <w:sz w:val="24"/>
          <w:szCs w:val="24"/>
        </w:rPr>
        <w:t>Area</w:t>
      </w:r>
      <w:bookmarkStart w:id="0" w:name="_GoBack"/>
      <w:bookmarkEnd w:id="0"/>
      <w:r w:rsidR="00350794">
        <w:rPr>
          <w:b/>
          <w:bCs/>
          <w:sz w:val="24"/>
          <w:szCs w:val="24"/>
        </w:rPr>
        <w:t xml:space="preserve"> Manager</w:t>
      </w:r>
      <w:r w:rsidR="005A2B2B">
        <w:rPr>
          <w:b/>
          <w:bCs/>
          <w:sz w:val="24"/>
          <w:szCs w:val="24"/>
        </w:rPr>
        <w:t>.</w:t>
      </w:r>
      <w:r w:rsidR="00350794">
        <w:rPr>
          <w:b/>
          <w:bCs/>
          <w:sz w:val="24"/>
          <w:szCs w:val="24"/>
        </w:rPr>
        <w:t xml:space="preserve"> </w:t>
      </w:r>
    </w:p>
    <w:p w:rsidR="004D08C8" w:rsidRDefault="004D08C8" w:rsidP="004D08C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3746"/>
      </w:tblGrid>
      <w:tr w:rsidR="004D08C8" w:rsidTr="004D08C8"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8C8" w:rsidRDefault="00350794" w:rsidP="00350794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Store</w:t>
            </w:r>
            <w:r w:rsidR="00F3650D">
              <w:rPr>
                <w:b/>
                <w:bCs/>
                <w:sz w:val="28"/>
                <w:szCs w:val="28"/>
              </w:rPr>
              <w:t xml:space="preserve"> Name</w:t>
            </w:r>
            <w:r w:rsidR="004D08C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8C8" w:rsidRDefault="00350794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Store</w:t>
            </w:r>
            <w:r w:rsidR="004D08C8">
              <w:rPr>
                <w:b/>
                <w:bCs/>
                <w:sz w:val="28"/>
                <w:szCs w:val="28"/>
              </w:rPr>
              <w:t xml:space="preserve"> No:</w:t>
            </w:r>
          </w:p>
        </w:tc>
      </w:tr>
    </w:tbl>
    <w:tbl>
      <w:tblPr>
        <w:tblpPr w:leftFromText="180" w:rightFromText="180" w:vertAnchor="text" w:tblpY="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1948"/>
        <w:gridCol w:w="1817"/>
      </w:tblGrid>
      <w:tr w:rsidR="00C42883" w:rsidRPr="00384781" w:rsidTr="00384781">
        <w:trPr>
          <w:trHeight w:val="359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Pr="00384781" w:rsidRDefault="00C42883" w:rsidP="00C4288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84781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Pr="00384781" w:rsidRDefault="00384781" w:rsidP="00C4288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Price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Pr="00384781" w:rsidRDefault="00C42883" w:rsidP="00C4288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84781">
              <w:rPr>
                <w:b/>
                <w:bCs/>
                <w:sz w:val="24"/>
                <w:szCs w:val="24"/>
              </w:rPr>
              <w:t>Quantity Req.</w:t>
            </w:r>
          </w:p>
        </w:tc>
      </w:tr>
      <w:tr w:rsidR="00C42883" w:rsidTr="00384781">
        <w:tc>
          <w:tcPr>
            <w:tcW w:w="5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Default="00C42883" w:rsidP="00C42883">
            <w:pPr>
              <w:rPr>
                <w:rFonts w:ascii="Calibri" w:hAnsi="Calibri"/>
              </w:rPr>
            </w:pPr>
            <w:r>
              <w:t xml:space="preserve">Stand with refillable dispenser </w:t>
            </w:r>
            <w:r w:rsidR="00384781" w:rsidRPr="00384781">
              <w:rPr>
                <w:b/>
                <w:u w:val="single"/>
              </w:rPr>
              <w:t>with IGA Branding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Default="00C42883" w:rsidP="00C42883">
            <w:pPr>
              <w:jc w:val="center"/>
              <w:rPr>
                <w:rFonts w:ascii="Calibri" w:hAnsi="Calibri"/>
              </w:rPr>
            </w:pPr>
            <w:r>
              <w:t>$299.00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rPr>
                <w:rFonts w:ascii="Calibri" w:hAnsi="Calibri"/>
              </w:rPr>
            </w:pPr>
          </w:p>
        </w:tc>
      </w:tr>
      <w:tr w:rsidR="00384781" w:rsidTr="00384781">
        <w:tc>
          <w:tcPr>
            <w:tcW w:w="5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4781" w:rsidRPr="00384781" w:rsidRDefault="00384781" w:rsidP="00C42883">
            <w:pPr>
              <w:rPr>
                <w:bCs/>
              </w:rPr>
            </w:pPr>
            <w:r w:rsidRPr="00384781">
              <w:rPr>
                <w:bCs/>
              </w:rPr>
              <w:t>Stand with refillable dispenser</w:t>
            </w:r>
            <w:r>
              <w:rPr>
                <w:bCs/>
              </w:rPr>
              <w:t xml:space="preserve"> (no branding)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4781" w:rsidRDefault="00384781" w:rsidP="00C42883">
            <w:pPr>
              <w:jc w:val="center"/>
            </w:pPr>
            <w:r>
              <w:t>$299.00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4781" w:rsidRDefault="00384781" w:rsidP="00C42883">
            <w:pPr>
              <w:rPr>
                <w:rFonts w:ascii="Calibri" w:hAnsi="Calibri"/>
              </w:rPr>
            </w:pPr>
          </w:p>
        </w:tc>
      </w:tr>
      <w:tr w:rsidR="00C42883" w:rsidTr="00384781">
        <w:tc>
          <w:tcPr>
            <w:tcW w:w="5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Default="00C42883" w:rsidP="00C42883">
            <w:pPr>
              <w:rPr>
                <w:rFonts w:ascii="Calibri" w:hAnsi="Calibri"/>
              </w:rPr>
            </w:pPr>
            <w:r>
              <w:t>Add A4 brochure holder with Clips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Default="00C42883" w:rsidP="00C42883">
            <w:pPr>
              <w:jc w:val="center"/>
              <w:rPr>
                <w:rFonts w:ascii="Calibri" w:hAnsi="Calibri"/>
              </w:rPr>
            </w:pPr>
            <w:r>
              <w:t>$19.95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rPr>
                <w:rFonts w:ascii="Calibri" w:hAnsi="Calibri"/>
              </w:rPr>
            </w:pPr>
          </w:p>
        </w:tc>
      </w:tr>
      <w:tr w:rsidR="00C42883" w:rsidTr="00384781">
        <w:tc>
          <w:tcPr>
            <w:tcW w:w="5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r>
              <w:t xml:space="preserve">Add  A4 sheet holder with </w:t>
            </w:r>
            <w:r w:rsidR="009844EA">
              <w:t>Velcro</w:t>
            </w:r>
            <w:r>
              <w:t xml:space="preserve"> tabs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jc w:val="center"/>
            </w:pPr>
            <w:r>
              <w:t>$26.50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rPr>
                <w:rFonts w:ascii="Calibri" w:hAnsi="Calibri"/>
              </w:rPr>
            </w:pPr>
          </w:p>
        </w:tc>
      </w:tr>
      <w:tr w:rsidR="00C42883" w:rsidTr="00384781">
        <w:tc>
          <w:tcPr>
            <w:tcW w:w="5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0E46" w:rsidRDefault="00C42883" w:rsidP="00C42883">
            <w:r>
              <w:t>Enzyme Wizard no alcohol hand sanitiser 5L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jc w:val="center"/>
            </w:pPr>
            <w:r>
              <w:t>$72.50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rPr>
                <w:rFonts w:ascii="Calibri" w:hAnsi="Calibri"/>
              </w:rPr>
            </w:pPr>
          </w:p>
        </w:tc>
      </w:tr>
      <w:tr w:rsidR="00C42883" w:rsidTr="00384781">
        <w:tc>
          <w:tcPr>
            <w:tcW w:w="5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r>
              <w:t>Enzyme Wizard no alcohol hand sanitiser 20L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911E2E" w:rsidP="00C42883">
            <w:pPr>
              <w:jc w:val="center"/>
            </w:pPr>
            <w:r>
              <w:t>$230.00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rPr>
                <w:rFonts w:ascii="Calibri" w:hAnsi="Calibri"/>
              </w:rPr>
            </w:pPr>
          </w:p>
        </w:tc>
      </w:tr>
      <w:tr w:rsidR="00C42883" w:rsidTr="00384781">
        <w:tc>
          <w:tcPr>
            <w:tcW w:w="5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Default="00C42883" w:rsidP="00C42883">
            <w:pPr>
              <w:rPr>
                <w:rFonts w:ascii="Calibri" w:hAnsi="Calibri"/>
              </w:rPr>
            </w:pPr>
            <w:r w:rsidRPr="00C42883">
              <w:rPr>
                <w:rFonts w:ascii="Calibri" w:hAnsi="Calibri"/>
              </w:rPr>
              <w:t>Hand Sanitiser 80% Ethanol 5L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883" w:rsidRDefault="00911E2E" w:rsidP="00C428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$95.50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883" w:rsidRDefault="00C42883" w:rsidP="00C42883">
            <w:pPr>
              <w:rPr>
                <w:rFonts w:ascii="Calibri" w:hAnsi="Calibri"/>
              </w:rPr>
            </w:pPr>
          </w:p>
        </w:tc>
      </w:tr>
    </w:tbl>
    <w:p w:rsidR="004D08C8" w:rsidRPr="00911E2E" w:rsidRDefault="004D08C8" w:rsidP="004D08C8">
      <w:pPr>
        <w:rPr>
          <w:rFonts w:ascii="Calibri" w:hAnsi="Calibri"/>
          <w:b/>
        </w:rPr>
      </w:pPr>
    </w:p>
    <w:p w:rsidR="004D08C8" w:rsidRPr="00911E2E" w:rsidRDefault="00911E2E" w:rsidP="004D08C8">
      <w:pPr>
        <w:rPr>
          <w:rFonts w:ascii="Calibri" w:hAnsi="Calibri"/>
          <w:b/>
        </w:rPr>
      </w:pPr>
      <w:r w:rsidRPr="00911E2E">
        <w:rPr>
          <w:rFonts w:ascii="Calibri" w:hAnsi="Calibri"/>
          <w:b/>
        </w:rPr>
        <w:t>*Prices exclude GST and freight</w:t>
      </w:r>
    </w:p>
    <w:sectPr w:rsidR="004D08C8" w:rsidRPr="00911E2E" w:rsidSect="00350794">
      <w:headerReference w:type="default" r:id="rId8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4B" w:rsidRDefault="0093004B" w:rsidP="007338C3">
      <w:pPr>
        <w:spacing w:after="0" w:line="240" w:lineRule="auto"/>
      </w:pPr>
      <w:r>
        <w:separator/>
      </w:r>
    </w:p>
  </w:endnote>
  <w:endnote w:type="continuationSeparator" w:id="0">
    <w:p w:rsidR="0093004B" w:rsidRDefault="0093004B" w:rsidP="0073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4B" w:rsidRDefault="0093004B" w:rsidP="007338C3">
      <w:pPr>
        <w:spacing w:after="0" w:line="240" w:lineRule="auto"/>
      </w:pPr>
      <w:r>
        <w:separator/>
      </w:r>
    </w:p>
  </w:footnote>
  <w:footnote w:type="continuationSeparator" w:id="0">
    <w:p w:rsidR="0093004B" w:rsidRDefault="0093004B" w:rsidP="0073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C3" w:rsidRPr="00D4561D" w:rsidRDefault="00911E2E" w:rsidP="00D4561D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 xml:space="preserve">Promotional </w:t>
    </w:r>
    <w:r w:rsidR="00C42883">
      <w:rPr>
        <w:sz w:val="52"/>
        <w:szCs w:val="52"/>
      </w:rPr>
      <w:t>Hand</w:t>
    </w:r>
    <w:r w:rsidR="00D4561D">
      <w:rPr>
        <w:sz w:val="52"/>
        <w:szCs w:val="52"/>
      </w:rPr>
      <w:t xml:space="preserve"> Sanitiser</w:t>
    </w:r>
    <w:r w:rsidR="007338C3" w:rsidRPr="00D4561D">
      <w:rPr>
        <w:sz w:val="52"/>
        <w:szCs w:val="52"/>
      </w:rPr>
      <w:t xml:space="preserve"> </w:t>
    </w:r>
    <w:r w:rsidR="00D4561D" w:rsidRPr="00D4561D">
      <w:rPr>
        <w:sz w:val="52"/>
        <w:szCs w:val="52"/>
      </w:rPr>
      <w:t>Stands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C8"/>
    <w:rsid w:val="00030E46"/>
    <w:rsid w:val="00350794"/>
    <w:rsid w:val="00384781"/>
    <w:rsid w:val="004D08C8"/>
    <w:rsid w:val="004E0C42"/>
    <w:rsid w:val="005A2B2B"/>
    <w:rsid w:val="006E7737"/>
    <w:rsid w:val="007338C3"/>
    <w:rsid w:val="008F7217"/>
    <w:rsid w:val="00911E2E"/>
    <w:rsid w:val="0093004B"/>
    <w:rsid w:val="00965B31"/>
    <w:rsid w:val="009844EA"/>
    <w:rsid w:val="00C42883"/>
    <w:rsid w:val="00C43D34"/>
    <w:rsid w:val="00D4561D"/>
    <w:rsid w:val="00DA0591"/>
    <w:rsid w:val="00F3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3044"/>
  <w15:docId w15:val="{C3C4AFE6-85B4-4D63-B6B6-00A18114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8C3"/>
  </w:style>
  <w:style w:type="paragraph" w:styleId="Footer">
    <w:name w:val="footer"/>
    <w:basedOn w:val="Normal"/>
    <w:link w:val="FooterChar"/>
    <w:uiPriority w:val="99"/>
    <w:unhideWhenUsed/>
    <w:rsid w:val="0073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8C3"/>
  </w:style>
  <w:style w:type="character" w:styleId="Hyperlink">
    <w:name w:val="Hyperlink"/>
    <w:basedOn w:val="DefaultParagraphFont"/>
    <w:uiPriority w:val="99"/>
    <w:unhideWhenUsed/>
    <w:rsid w:val="00911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aig.smith@igata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Maree Biber</dc:creator>
  <cp:lastModifiedBy>Adam Branch</cp:lastModifiedBy>
  <cp:revision>6</cp:revision>
  <dcterms:created xsi:type="dcterms:W3CDTF">2020-05-26T03:10:00Z</dcterms:created>
  <dcterms:modified xsi:type="dcterms:W3CDTF">2020-05-27T03:13:00Z</dcterms:modified>
</cp:coreProperties>
</file>