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C85C3" w14:textId="77777777" w:rsidR="00503DF3" w:rsidRDefault="00503DF3" w:rsidP="00503DF3">
      <w:pPr>
        <w:spacing w:after="0"/>
        <w:jc w:val="both"/>
        <w:rPr>
          <w:rFonts w:ascii="Times New Roman" w:hAnsi="Times New Roman" w:cs="Times New Roman"/>
          <w:b/>
          <w:bCs/>
          <w:sz w:val="28"/>
          <w:szCs w:val="28"/>
        </w:rPr>
      </w:pPr>
    </w:p>
    <w:p w14:paraId="065FA161" w14:textId="4B6557C1" w:rsidR="00387DDB" w:rsidRPr="005C25E3" w:rsidRDefault="00387DDB" w:rsidP="00503DF3">
      <w:pPr>
        <w:spacing w:after="0"/>
        <w:jc w:val="both"/>
        <w:rPr>
          <w:rFonts w:ascii="Arial" w:hAnsi="Arial" w:cs="Arial"/>
          <w:b/>
          <w:bCs/>
          <w:sz w:val="28"/>
          <w:szCs w:val="28"/>
        </w:rPr>
      </w:pPr>
      <w:r w:rsidRPr="005C25E3">
        <w:rPr>
          <w:rFonts w:ascii="Arial" w:hAnsi="Arial" w:cs="Arial"/>
          <w:b/>
          <w:bCs/>
          <w:sz w:val="28"/>
          <w:szCs w:val="28"/>
        </w:rPr>
        <w:t xml:space="preserve">Coronavirus (COVID 19) </w:t>
      </w:r>
      <w:r w:rsidR="00CF2640" w:rsidRPr="005C25E3">
        <w:rPr>
          <w:rFonts w:ascii="Arial" w:hAnsi="Arial" w:cs="Arial"/>
          <w:b/>
          <w:bCs/>
          <w:sz w:val="28"/>
          <w:szCs w:val="28"/>
        </w:rPr>
        <w:t xml:space="preserve">Store </w:t>
      </w:r>
      <w:r w:rsidR="00A94D45" w:rsidRPr="005C25E3">
        <w:rPr>
          <w:rFonts w:ascii="Arial" w:hAnsi="Arial" w:cs="Arial"/>
          <w:b/>
          <w:bCs/>
          <w:sz w:val="28"/>
          <w:szCs w:val="28"/>
        </w:rPr>
        <w:t xml:space="preserve">Guidance </w:t>
      </w:r>
      <w:r w:rsidR="00631A08" w:rsidRPr="005C25E3">
        <w:rPr>
          <w:rFonts w:ascii="Arial" w:hAnsi="Arial" w:cs="Arial"/>
          <w:b/>
          <w:bCs/>
          <w:sz w:val="28"/>
          <w:szCs w:val="28"/>
        </w:rPr>
        <w:t>Plan</w:t>
      </w:r>
    </w:p>
    <w:p w14:paraId="09E458B7" w14:textId="77777777" w:rsidR="00503DF3" w:rsidRDefault="00503DF3" w:rsidP="00503DF3">
      <w:pPr>
        <w:spacing w:after="0"/>
        <w:jc w:val="both"/>
        <w:rPr>
          <w:rFonts w:ascii="Times New Roman" w:hAnsi="Times New Roman" w:cs="Times New Roman"/>
          <w:b/>
          <w:bCs/>
          <w:sz w:val="28"/>
          <w:szCs w:val="28"/>
        </w:rPr>
      </w:pPr>
    </w:p>
    <w:p w14:paraId="3952EA17" w14:textId="182C108B" w:rsidR="00CF2640" w:rsidRPr="005C25E3" w:rsidRDefault="00CF2640" w:rsidP="00503DF3">
      <w:pPr>
        <w:spacing w:after="0"/>
        <w:jc w:val="both"/>
        <w:rPr>
          <w:rFonts w:ascii="Arial" w:hAnsi="Arial" w:cs="Arial"/>
          <w:b/>
          <w:bCs/>
          <w:sz w:val="24"/>
          <w:szCs w:val="24"/>
        </w:rPr>
      </w:pPr>
      <w:r w:rsidRPr="005C25E3">
        <w:rPr>
          <w:rFonts w:ascii="Arial" w:hAnsi="Arial" w:cs="Arial"/>
          <w:b/>
          <w:bCs/>
          <w:sz w:val="24"/>
          <w:szCs w:val="24"/>
        </w:rPr>
        <w:t>Introduction</w:t>
      </w:r>
    </w:p>
    <w:p w14:paraId="6D83507A" w14:textId="77777777" w:rsidR="00503DF3" w:rsidRPr="005C25E3" w:rsidRDefault="00503DF3" w:rsidP="00503DF3">
      <w:pPr>
        <w:spacing w:after="0"/>
        <w:jc w:val="both"/>
        <w:rPr>
          <w:rFonts w:ascii="Arial" w:hAnsi="Arial" w:cs="Arial"/>
          <w:b/>
          <w:bCs/>
          <w:sz w:val="24"/>
          <w:szCs w:val="24"/>
        </w:rPr>
      </w:pPr>
    </w:p>
    <w:p w14:paraId="1023B14C" w14:textId="4083709E" w:rsidR="00CF2640" w:rsidRPr="005C25E3" w:rsidRDefault="00CF2640" w:rsidP="00503DF3">
      <w:pPr>
        <w:spacing w:after="0"/>
        <w:jc w:val="both"/>
        <w:rPr>
          <w:rFonts w:ascii="Arial" w:hAnsi="Arial" w:cs="Arial"/>
          <w:sz w:val="24"/>
          <w:szCs w:val="24"/>
        </w:rPr>
      </w:pPr>
      <w:r w:rsidRPr="005C25E3">
        <w:rPr>
          <w:rFonts w:ascii="Arial" w:hAnsi="Arial" w:cs="Arial"/>
          <w:color w:val="FF0000"/>
          <w:sz w:val="24"/>
          <w:szCs w:val="24"/>
        </w:rPr>
        <w:t>[</w:t>
      </w:r>
      <w:r w:rsidR="00111575" w:rsidRPr="00761660">
        <w:rPr>
          <w:rFonts w:ascii="Times New Roman" w:hAnsi="Times New Roman" w:cs="Times New Roman"/>
          <w:color w:val="FF0000"/>
          <w:sz w:val="28"/>
          <w:szCs w:val="28"/>
        </w:rPr>
        <w:t>N</w:t>
      </w:r>
      <w:r w:rsidRPr="00761660">
        <w:rPr>
          <w:rFonts w:ascii="Times New Roman" w:hAnsi="Times New Roman" w:cs="Times New Roman"/>
          <w:color w:val="FF0000"/>
          <w:sz w:val="28"/>
          <w:szCs w:val="28"/>
        </w:rPr>
        <w:t>ame of store</w:t>
      </w:r>
      <w:r w:rsidRPr="005C25E3">
        <w:rPr>
          <w:rFonts w:ascii="Arial" w:hAnsi="Arial" w:cs="Arial"/>
          <w:color w:val="FF0000"/>
          <w:sz w:val="24"/>
          <w:szCs w:val="24"/>
        </w:rPr>
        <w:t xml:space="preserve">] </w:t>
      </w:r>
      <w:r w:rsidRPr="005C25E3">
        <w:rPr>
          <w:rFonts w:ascii="Arial" w:hAnsi="Arial" w:cs="Arial"/>
          <w:sz w:val="24"/>
          <w:szCs w:val="24"/>
        </w:rPr>
        <w:t xml:space="preserve">is committed to protecting all our employees against the possibility of contracting illness due to the recent outbreak of the coronavirus. We have a duty of care to </w:t>
      </w:r>
      <w:r w:rsidR="00387DDB" w:rsidRPr="005C25E3">
        <w:rPr>
          <w:rFonts w:ascii="Arial" w:hAnsi="Arial" w:cs="Arial"/>
          <w:sz w:val="24"/>
          <w:szCs w:val="24"/>
        </w:rPr>
        <w:t xml:space="preserve">protect </w:t>
      </w:r>
      <w:r w:rsidRPr="005C25E3">
        <w:rPr>
          <w:rFonts w:ascii="Arial" w:hAnsi="Arial" w:cs="Arial"/>
          <w:sz w:val="24"/>
          <w:szCs w:val="24"/>
        </w:rPr>
        <w:t>our employees wherever possible and we will take all precautions necessary to ensure the safety of our staff.</w:t>
      </w:r>
    </w:p>
    <w:p w14:paraId="362D1776" w14:textId="77777777" w:rsidR="00503DF3" w:rsidRPr="005C25E3" w:rsidRDefault="00503DF3" w:rsidP="00503DF3">
      <w:pPr>
        <w:spacing w:after="0"/>
        <w:jc w:val="both"/>
        <w:rPr>
          <w:rFonts w:ascii="Arial" w:hAnsi="Arial" w:cs="Arial"/>
          <w:sz w:val="24"/>
          <w:szCs w:val="24"/>
        </w:rPr>
      </w:pPr>
    </w:p>
    <w:p w14:paraId="6F2ECAED" w14:textId="77777777" w:rsidR="00485F67" w:rsidRPr="005C25E3" w:rsidRDefault="00CF2640" w:rsidP="00485F67">
      <w:pPr>
        <w:spacing w:after="0"/>
        <w:jc w:val="both"/>
        <w:rPr>
          <w:rFonts w:ascii="Arial" w:hAnsi="Arial" w:cs="Arial"/>
          <w:sz w:val="24"/>
          <w:szCs w:val="24"/>
        </w:rPr>
      </w:pPr>
      <w:r w:rsidRPr="005C25E3">
        <w:rPr>
          <w:rFonts w:ascii="Arial" w:hAnsi="Arial" w:cs="Arial"/>
          <w:sz w:val="24"/>
          <w:szCs w:val="24"/>
        </w:rPr>
        <w:t>We understand that the coronavirus is highly contagious and that we need to have measures in place to ensure any risk of infection in the workplace is minimised.</w:t>
      </w:r>
      <w:r w:rsidR="00485F67" w:rsidRPr="005C25E3">
        <w:rPr>
          <w:rFonts w:ascii="Arial" w:hAnsi="Arial" w:cs="Arial"/>
          <w:sz w:val="24"/>
          <w:szCs w:val="24"/>
        </w:rPr>
        <w:t xml:space="preserve"> </w:t>
      </w:r>
    </w:p>
    <w:p w14:paraId="7A4D02DD" w14:textId="77777777" w:rsidR="00503DF3" w:rsidRPr="005C25E3" w:rsidRDefault="00503DF3" w:rsidP="00503DF3">
      <w:pPr>
        <w:spacing w:after="0"/>
        <w:jc w:val="both"/>
        <w:rPr>
          <w:rFonts w:ascii="Arial" w:hAnsi="Arial" w:cs="Arial"/>
          <w:sz w:val="24"/>
          <w:szCs w:val="24"/>
        </w:rPr>
      </w:pPr>
    </w:p>
    <w:p w14:paraId="4A81FC13" w14:textId="7773C05C" w:rsidR="00CF2640" w:rsidRPr="005C25E3" w:rsidRDefault="00CF2640" w:rsidP="00503DF3">
      <w:pPr>
        <w:spacing w:after="0"/>
        <w:jc w:val="both"/>
        <w:rPr>
          <w:rFonts w:ascii="Arial" w:hAnsi="Arial" w:cs="Arial"/>
          <w:sz w:val="24"/>
          <w:szCs w:val="24"/>
        </w:rPr>
      </w:pPr>
      <w:r w:rsidRPr="005C25E3">
        <w:rPr>
          <w:rFonts w:ascii="Arial" w:hAnsi="Arial" w:cs="Arial"/>
          <w:sz w:val="24"/>
          <w:szCs w:val="24"/>
        </w:rPr>
        <w:t xml:space="preserve">We </w:t>
      </w:r>
      <w:r w:rsidR="0064633E" w:rsidRPr="005C25E3">
        <w:rPr>
          <w:rFonts w:ascii="Arial" w:hAnsi="Arial" w:cs="Arial"/>
          <w:sz w:val="24"/>
          <w:szCs w:val="24"/>
        </w:rPr>
        <w:t xml:space="preserve">trust that all staff will </w:t>
      </w:r>
      <w:r w:rsidRPr="005C25E3">
        <w:rPr>
          <w:rFonts w:ascii="Arial" w:hAnsi="Arial" w:cs="Arial"/>
          <w:sz w:val="24"/>
          <w:szCs w:val="24"/>
        </w:rPr>
        <w:t xml:space="preserve">understand that </w:t>
      </w:r>
      <w:r w:rsidR="0064633E" w:rsidRPr="005C25E3">
        <w:rPr>
          <w:rFonts w:ascii="Arial" w:hAnsi="Arial" w:cs="Arial"/>
          <w:sz w:val="24"/>
          <w:szCs w:val="24"/>
        </w:rPr>
        <w:t>the requirements to keep everyone safe are essential and are not intended to cause any hardship to anyone. We have a duty of care and we intend to ensure that is provided to everyone.</w:t>
      </w:r>
    </w:p>
    <w:p w14:paraId="2EA76ECD" w14:textId="77777777" w:rsidR="00503DF3" w:rsidRPr="005C25E3" w:rsidRDefault="00503DF3" w:rsidP="00503DF3">
      <w:pPr>
        <w:spacing w:after="0"/>
        <w:jc w:val="both"/>
        <w:rPr>
          <w:rFonts w:ascii="Arial" w:hAnsi="Arial" w:cs="Arial"/>
          <w:sz w:val="24"/>
          <w:szCs w:val="24"/>
        </w:rPr>
      </w:pPr>
    </w:p>
    <w:p w14:paraId="7ADC6380" w14:textId="68527F2B" w:rsidR="004A06A9" w:rsidRPr="005C25E3" w:rsidRDefault="004A06A9" w:rsidP="00503DF3">
      <w:pPr>
        <w:spacing w:after="0"/>
        <w:jc w:val="both"/>
        <w:rPr>
          <w:rFonts w:ascii="Arial" w:hAnsi="Arial" w:cs="Arial"/>
          <w:b/>
          <w:bCs/>
          <w:sz w:val="24"/>
          <w:szCs w:val="24"/>
        </w:rPr>
      </w:pPr>
      <w:r w:rsidRPr="005C25E3">
        <w:rPr>
          <w:rFonts w:ascii="Arial" w:hAnsi="Arial" w:cs="Arial"/>
          <w:b/>
          <w:bCs/>
          <w:sz w:val="24"/>
          <w:szCs w:val="24"/>
        </w:rPr>
        <w:t xml:space="preserve">Workplace guidelines </w:t>
      </w:r>
    </w:p>
    <w:p w14:paraId="3FE58683" w14:textId="77777777" w:rsidR="00503DF3" w:rsidRPr="005C25E3" w:rsidRDefault="00503DF3" w:rsidP="00503DF3">
      <w:pPr>
        <w:spacing w:after="0"/>
        <w:jc w:val="both"/>
        <w:rPr>
          <w:rFonts w:ascii="Arial" w:hAnsi="Arial" w:cs="Arial"/>
          <w:b/>
          <w:bCs/>
          <w:sz w:val="24"/>
          <w:szCs w:val="24"/>
        </w:rPr>
      </w:pPr>
    </w:p>
    <w:p w14:paraId="1ACAED23" w14:textId="54D00205" w:rsidR="004A06A9" w:rsidRPr="005C25E3" w:rsidRDefault="004A06A9" w:rsidP="00503DF3">
      <w:pPr>
        <w:spacing w:after="0"/>
        <w:jc w:val="both"/>
        <w:rPr>
          <w:rFonts w:ascii="Arial" w:hAnsi="Arial" w:cs="Arial"/>
          <w:sz w:val="24"/>
          <w:szCs w:val="24"/>
        </w:rPr>
      </w:pPr>
      <w:r w:rsidRPr="005C25E3">
        <w:rPr>
          <w:rFonts w:ascii="Arial" w:hAnsi="Arial" w:cs="Arial"/>
          <w:sz w:val="24"/>
          <w:szCs w:val="24"/>
        </w:rPr>
        <w:t xml:space="preserve">The following guidelines are intended to assist employees </w:t>
      </w:r>
      <w:proofErr w:type="gramStart"/>
      <w:r w:rsidRPr="005C25E3">
        <w:rPr>
          <w:rFonts w:ascii="Arial" w:hAnsi="Arial" w:cs="Arial"/>
          <w:sz w:val="24"/>
          <w:szCs w:val="24"/>
        </w:rPr>
        <w:t>in regard to</w:t>
      </w:r>
      <w:proofErr w:type="gramEnd"/>
      <w:r w:rsidRPr="005C25E3">
        <w:rPr>
          <w:rFonts w:ascii="Arial" w:hAnsi="Arial" w:cs="Arial"/>
          <w:sz w:val="24"/>
          <w:szCs w:val="24"/>
        </w:rPr>
        <w:t xml:space="preserve"> attendance at work. It is important </w:t>
      </w:r>
      <w:r w:rsidR="00387DDB" w:rsidRPr="005C25E3">
        <w:rPr>
          <w:rFonts w:ascii="Arial" w:hAnsi="Arial" w:cs="Arial"/>
          <w:sz w:val="24"/>
          <w:szCs w:val="24"/>
        </w:rPr>
        <w:t xml:space="preserve">for us </w:t>
      </w:r>
      <w:r w:rsidRPr="005C25E3">
        <w:rPr>
          <w:rFonts w:ascii="Arial" w:hAnsi="Arial" w:cs="Arial"/>
          <w:sz w:val="24"/>
          <w:szCs w:val="24"/>
        </w:rPr>
        <w:t xml:space="preserve">to protect </w:t>
      </w:r>
      <w:r w:rsidR="00387DDB" w:rsidRPr="005C25E3">
        <w:rPr>
          <w:rFonts w:ascii="Arial" w:hAnsi="Arial" w:cs="Arial"/>
          <w:sz w:val="24"/>
          <w:szCs w:val="24"/>
        </w:rPr>
        <w:t xml:space="preserve">our employees and </w:t>
      </w:r>
      <w:r w:rsidR="00D871C6" w:rsidRPr="005C25E3">
        <w:rPr>
          <w:rFonts w:ascii="Arial" w:hAnsi="Arial" w:cs="Arial"/>
          <w:sz w:val="24"/>
          <w:szCs w:val="24"/>
        </w:rPr>
        <w:t xml:space="preserve">for us all to be aware of our </w:t>
      </w:r>
      <w:r w:rsidR="00387DDB" w:rsidRPr="005C25E3">
        <w:rPr>
          <w:rFonts w:ascii="Arial" w:hAnsi="Arial" w:cs="Arial"/>
          <w:sz w:val="24"/>
          <w:szCs w:val="24"/>
        </w:rPr>
        <w:t xml:space="preserve">personal </w:t>
      </w:r>
      <w:r w:rsidR="00D871C6" w:rsidRPr="005C25E3">
        <w:rPr>
          <w:rFonts w:ascii="Arial" w:hAnsi="Arial" w:cs="Arial"/>
          <w:sz w:val="24"/>
          <w:szCs w:val="24"/>
        </w:rPr>
        <w:t xml:space="preserve">obligations to protect ourselves and others </w:t>
      </w:r>
      <w:proofErr w:type="gramStart"/>
      <w:r w:rsidRPr="005C25E3">
        <w:rPr>
          <w:rFonts w:ascii="Arial" w:hAnsi="Arial" w:cs="Arial"/>
          <w:sz w:val="24"/>
          <w:szCs w:val="24"/>
        </w:rPr>
        <w:t>in an effort to</w:t>
      </w:r>
      <w:proofErr w:type="gramEnd"/>
      <w:r w:rsidRPr="005C25E3">
        <w:rPr>
          <w:rFonts w:ascii="Arial" w:hAnsi="Arial" w:cs="Arial"/>
          <w:sz w:val="24"/>
          <w:szCs w:val="24"/>
        </w:rPr>
        <w:t xml:space="preserve"> prevent and control the spread of the virus. </w:t>
      </w:r>
    </w:p>
    <w:p w14:paraId="6BEB7F3D" w14:textId="77777777" w:rsidR="00503DF3" w:rsidRPr="005C25E3" w:rsidRDefault="00503DF3" w:rsidP="00503DF3">
      <w:pPr>
        <w:spacing w:after="0"/>
        <w:jc w:val="both"/>
        <w:rPr>
          <w:rFonts w:ascii="Arial" w:hAnsi="Arial" w:cs="Arial"/>
          <w:sz w:val="24"/>
          <w:szCs w:val="24"/>
        </w:rPr>
      </w:pPr>
    </w:p>
    <w:p w14:paraId="08916A77" w14:textId="63662D06" w:rsidR="00387DDB" w:rsidRPr="005C25E3" w:rsidRDefault="00387DDB" w:rsidP="00503DF3">
      <w:pPr>
        <w:spacing w:after="0"/>
        <w:jc w:val="both"/>
        <w:rPr>
          <w:rFonts w:ascii="Arial" w:hAnsi="Arial" w:cs="Arial"/>
          <w:sz w:val="24"/>
          <w:szCs w:val="24"/>
        </w:rPr>
      </w:pPr>
      <w:r w:rsidRPr="005C25E3">
        <w:rPr>
          <w:rFonts w:ascii="Arial" w:hAnsi="Arial" w:cs="Arial"/>
          <w:sz w:val="24"/>
          <w:szCs w:val="24"/>
        </w:rPr>
        <w:t>We believe it is essential to consider our need for high level hygiene practices, travel arrangements and coming back to work and the need for each one of us to take care in our daily practices.</w:t>
      </w:r>
    </w:p>
    <w:p w14:paraId="61DA2C6C" w14:textId="77777777" w:rsidR="00503DF3" w:rsidRPr="005C25E3" w:rsidRDefault="00503DF3" w:rsidP="00503DF3">
      <w:pPr>
        <w:spacing w:after="0"/>
        <w:jc w:val="both"/>
        <w:rPr>
          <w:rFonts w:ascii="Arial" w:hAnsi="Arial" w:cs="Arial"/>
          <w:sz w:val="24"/>
          <w:szCs w:val="24"/>
        </w:rPr>
      </w:pPr>
    </w:p>
    <w:p w14:paraId="5B7BA996" w14:textId="37138203" w:rsidR="004A06A9" w:rsidRPr="005C25E3" w:rsidRDefault="004A06A9" w:rsidP="00503DF3">
      <w:pPr>
        <w:spacing w:after="0"/>
        <w:jc w:val="both"/>
        <w:rPr>
          <w:rFonts w:ascii="Arial" w:hAnsi="Arial" w:cs="Arial"/>
          <w:b/>
          <w:bCs/>
          <w:i/>
          <w:iCs/>
          <w:sz w:val="24"/>
          <w:szCs w:val="24"/>
        </w:rPr>
      </w:pPr>
      <w:r w:rsidRPr="005C25E3">
        <w:rPr>
          <w:rFonts w:ascii="Arial" w:hAnsi="Arial" w:cs="Arial"/>
          <w:b/>
          <w:bCs/>
          <w:i/>
          <w:iCs/>
          <w:sz w:val="24"/>
          <w:szCs w:val="24"/>
        </w:rPr>
        <w:t>1.</w:t>
      </w:r>
      <w:r w:rsidR="0064633E" w:rsidRPr="005C25E3">
        <w:rPr>
          <w:rFonts w:ascii="Arial" w:hAnsi="Arial" w:cs="Arial"/>
          <w:b/>
          <w:bCs/>
          <w:i/>
          <w:iCs/>
          <w:sz w:val="24"/>
          <w:szCs w:val="24"/>
        </w:rPr>
        <w:t>Our hygiene policy</w:t>
      </w:r>
      <w:r w:rsidRPr="005C25E3">
        <w:rPr>
          <w:rFonts w:ascii="Arial" w:hAnsi="Arial" w:cs="Arial"/>
          <w:b/>
          <w:bCs/>
          <w:i/>
          <w:iCs/>
          <w:sz w:val="24"/>
          <w:szCs w:val="24"/>
        </w:rPr>
        <w:t xml:space="preserve"> </w:t>
      </w:r>
    </w:p>
    <w:p w14:paraId="026F812A" w14:textId="77777777" w:rsidR="007621EE" w:rsidRPr="005C25E3" w:rsidRDefault="007621EE" w:rsidP="00503DF3">
      <w:pPr>
        <w:spacing w:after="0"/>
        <w:jc w:val="both"/>
        <w:rPr>
          <w:rFonts w:ascii="Arial" w:hAnsi="Arial" w:cs="Arial"/>
          <w:b/>
          <w:bCs/>
          <w:i/>
          <w:iCs/>
          <w:sz w:val="24"/>
          <w:szCs w:val="24"/>
        </w:rPr>
      </w:pPr>
    </w:p>
    <w:p w14:paraId="3A5406D1" w14:textId="382A33F3" w:rsidR="004A06A9" w:rsidRPr="005C25E3" w:rsidRDefault="004A06A9" w:rsidP="00503DF3">
      <w:pPr>
        <w:pStyle w:val="ListParagraph"/>
        <w:numPr>
          <w:ilvl w:val="0"/>
          <w:numId w:val="2"/>
        </w:numPr>
        <w:spacing w:after="0"/>
        <w:jc w:val="both"/>
        <w:rPr>
          <w:rFonts w:ascii="Arial" w:hAnsi="Arial" w:cs="Arial"/>
          <w:sz w:val="24"/>
          <w:szCs w:val="24"/>
        </w:rPr>
      </w:pPr>
      <w:r w:rsidRPr="005C25E3">
        <w:rPr>
          <w:rFonts w:ascii="Arial" w:hAnsi="Arial" w:cs="Arial"/>
          <w:sz w:val="24"/>
          <w:szCs w:val="24"/>
        </w:rPr>
        <w:t>Regular hand washing</w:t>
      </w:r>
      <w:r w:rsidR="00485F67" w:rsidRPr="005C25E3">
        <w:rPr>
          <w:rFonts w:ascii="Arial" w:hAnsi="Arial" w:cs="Arial"/>
          <w:sz w:val="24"/>
          <w:szCs w:val="24"/>
        </w:rPr>
        <w:t xml:space="preserve"> and sanitising</w:t>
      </w:r>
      <w:r w:rsidRPr="005C25E3">
        <w:rPr>
          <w:rFonts w:ascii="Arial" w:hAnsi="Arial" w:cs="Arial"/>
          <w:sz w:val="24"/>
          <w:szCs w:val="24"/>
        </w:rPr>
        <w:t xml:space="preserve"> is an essential part of this plan.</w:t>
      </w:r>
    </w:p>
    <w:p w14:paraId="635315AC" w14:textId="61C4B0E7" w:rsidR="0064633E" w:rsidRPr="005C25E3" w:rsidRDefault="004A06A9" w:rsidP="00503DF3">
      <w:pPr>
        <w:pStyle w:val="ListParagraph"/>
        <w:numPr>
          <w:ilvl w:val="0"/>
          <w:numId w:val="2"/>
        </w:numPr>
        <w:spacing w:after="0"/>
        <w:jc w:val="both"/>
        <w:rPr>
          <w:rFonts w:ascii="Arial" w:hAnsi="Arial" w:cs="Arial"/>
          <w:sz w:val="24"/>
          <w:szCs w:val="24"/>
        </w:rPr>
      </w:pPr>
      <w:r w:rsidRPr="005C25E3">
        <w:rPr>
          <w:rFonts w:ascii="Arial" w:hAnsi="Arial" w:cs="Arial"/>
          <w:sz w:val="24"/>
          <w:szCs w:val="24"/>
        </w:rPr>
        <w:t xml:space="preserve">Paper towels and tissues should be used </w:t>
      </w:r>
      <w:r w:rsidR="00D871C6" w:rsidRPr="005C25E3">
        <w:rPr>
          <w:rFonts w:ascii="Arial" w:hAnsi="Arial" w:cs="Arial"/>
          <w:sz w:val="24"/>
          <w:szCs w:val="24"/>
        </w:rPr>
        <w:t xml:space="preserve">and </w:t>
      </w:r>
      <w:r w:rsidRPr="005C25E3">
        <w:rPr>
          <w:rFonts w:ascii="Arial" w:hAnsi="Arial" w:cs="Arial"/>
          <w:sz w:val="24"/>
          <w:szCs w:val="24"/>
        </w:rPr>
        <w:t>be disposed of in bins provided</w:t>
      </w:r>
      <w:r w:rsidR="00D871C6" w:rsidRPr="005C25E3">
        <w:rPr>
          <w:rFonts w:ascii="Arial" w:hAnsi="Arial" w:cs="Arial"/>
          <w:sz w:val="24"/>
          <w:szCs w:val="24"/>
        </w:rPr>
        <w:t>,</w:t>
      </w:r>
      <w:r w:rsidRPr="005C25E3">
        <w:rPr>
          <w:rFonts w:ascii="Arial" w:hAnsi="Arial" w:cs="Arial"/>
          <w:sz w:val="24"/>
          <w:szCs w:val="24"/>
        </w:rPr>
        <w:t xml:space="preserve"> immediately after use. </w:t>
      </w:r>
      <w:r w:rsidR="0064633E" w:rsidRPr="005C25E3">
        <w:rPr>
          <w:rFonts w:ascii="Arial" w:hAnsi="Arial" w:cs="Arial"/>
          <w:sz w:val="24"/>
          <w:szCs w:val="24"/>
        </w:rPr>
        <w:t xml:space="preserve"> </w:t>
      </w:r>
    </w:p>
    <w:p w14:paraId="2958F48C" w14:textId="6DD99DA5" w:rsidR="004A06A9" w:rsidRPr="005C25E3" w:rsidRDefault="004A06A9" w:rsidP="00503DF3">
      <w:pPr>
        <w:pStyle w:val="ListParagraph"/>
        <w:numPr>
          <w:ilvl w:val="0"/>
          <w:numId w:val="2"/>
        </w:numPr>
        <w:spacing w:after="0"/>
        <w:jc w:val="both"/>
        <w:rPr>
          <w:rFonts w:ascii="Arial" w:hAnsi="Arial" w:cs="Arial"/>
          <w:sz w:val="24"/>
          <w:szCs w:val="24"/>
        </w:rPr>
      </w:pPr>
      <w:r w:rsidRPr="005C25E3">
        <w:rPr>
          <w:rFonts w:ascii="Arial" w:hAnsi="Arial" w:cs="Arial"/>
          <w:sz w:val="24"/>
          <w:szCs w:val="24"/>
        </w:rPr>
        <w:t xml:space="preserve">Coughing and sneezing should be done into </w:t>
      </w:r>
      <w:r w:rsidR="00503DF3" w:rsidRPr="005C25E3">
        <w:rPr>
          <w:rFonts w:ascii="Arial" w:hAnsi="Arial" w:cs="Arial"/>
          <w:sz w:val="24"/>
          <w:szCs w:val="24"/>
        </w:rPr>
        <w:t xml:space="preserve">tissues or </w:t>
      </w:r>
      <w:r w:rsidRPr="005C25E3">
        <w:rPr>
          <w:rFonts w:ascii="Arial" w:hAnsi="Arial" w:cs="Arial"/>
          <w:sz w:val="24"/>
          <w:szCs w:val="24"/>
        </w:rPr>
        <w:t>elbows</w:t>
      </w:r>
      <w:r w:rsidR="00503DF3" w:rsidRPr="005C25E3">
        <w:rPr>
          <w:rFonts w:ascii="Arial" w:hAnsi="Arial" w:cs="Arial"/>
          <w:sz w:val="24"/>
          <w:szCs w:val="24"/>
        </w:rPr>
        <w:t xml:space="preserve">, but </w:t>
      </w:r>
      <w:r w:rsidRPr="005C25E3">
        <w:rPr>
          <w:rFonts w:ascii="Arial" w:hAnsi="Arial" w:cs="Arial"/>
          <w:sz w:val="24"/>
          <w:szCs w:val="24"/>
        </w:rPr>
        <w:t>not hands</w:t>
      </w:r>
      <w:r w:rsidR="00D871C6" w:rsidRPr="005C25E3">
        <w:rPr>
          <w:rFonts w:ascii="Arial" w:hAnsi="Arial" w:cs="Arial"/>
          <w:sz w:val="24"/>
          <w:szCs w:val="24"/>
        </w:rPr>
        <w:t>.</w:t>
      </w:r>
    </w:p>
    <w:p w14:paraId="17E1E21D" w14:textId="6700100B" w:rsidR="004A06A9" w:rsidRPr="005C25E3" w:rsidRDefault="004A06A9" w:rsidP="00503DF3">
      <w:pPr>
        <w:pStyle w:val="ListParagraph"/>
        <w:numPr>
          <w:ilvl w:val="0"/>
          <w:numId w:val="2"/>
        </w:numPr>
        <w:spacing w:after="0"/>
        <w:jc w:val="both"/>
        <w:rPr>
          <w:rFonts w:ascii="Arial" w:hAnsi="Arial" w:cs="Arial"/>
          <w:sz w:val="24"/>
          <w:szCs w:val="24"/>
        </w:rPr>
      </w:pPr>
      <w:r w:rsidRPr="005C25E3">
        <w:rPr>
          <w:rFonts w:ascii="Arial" w:hAnsi="Arial" w:cs="Arial"/>
          <w:sz w:val="24"/>
          <w:szCs w:val="24"/>
        </w:rPr>
        <w:t>Bacterial wipes should be used on shelves, counters and registers, or wherever there are areas used by several staff</w:t>
      </w:r>
      <w:r w:rsidR="00D871C6" w:rsidRPr="005C25E3">
        <w:rPr>
          <w:rFonts w:ascii="Arial" w:hAnsi="Arial" w:cs="Arial"/>
          <w:sz w:val="24"/>
          <w:szCs w:val="24"/>
        </w:rPr>
        <w:t xml:space="preserve"> or members of the public.</w:t>
      </w:r>
    </w:p>
    <w:p w14:paraId="148ADF2B" w14:textId="09FAB604" w:rsidR="00485F67" w:rsidRPr="005C25E3" w:rsidRDefault="00485F67" w:rsidP="00485F67">
      <w:pPr>
        <w:pStyle w:val="ListParagraph"/>
        <w:numPr>
          <w:ilvl w:val="0"/>
          <w:numId w:val="2"/>
        </w:numPr>
        <w:spacing w:after="0"/>
        <w:jc w:val="both"/>
        <w:rPr>
          <w:rFonts w:ascii="Arial" w:hAnsi="Arial" w:cs="Arial"/>
          <w:sz w:val="24"/>
          <w:szCs w:val="24"/>
        </w:rPr>
      </w:pPr>
      <w:r w:rsidRPr="005C25E3">
        <w:rPr>
          <w:rFonts w:ascii="Arial" w:hAnsi="Arial" w:cs="Arial"/>
          <w:sz w:val="24"/>
          <w:szCs w:val="24"/>
        </w:rPr>
        <w:t>Maintain a safe distance and avoid close contact with those infected individuals or those exhibiting symptoms of the virus.</w:t>
      </w:r>
    </w:p>
    <w:p w14:paraId="16E131B7" w14:textId="017E6344" w:rsidR="00485F67" w:rsidRPr="005C25E3" w:rsidRDefault="00485F67" w:rsidP="00485F67">
      <w:pPr>
        <w:pStyle w:val="ListParagraph"/>
        <w:numPr>
          <w:ilvl w:val="0"/>
          <w:numId w:val="2"/>
        </w:numPr>
        <w:spacing w:after="0"/>
        <w:jc w:val="both"/>
        <w:rPr>
          <w:rFonts w:ascii="Arial" w:hAnsi="Arial" w:cs="Arial"/>
          <w:sz w:val="24"/>
          <w:szCs w:val="24"/>
        </w:rPr>
      </w:pPr>
      <w:r w:rsidRPr="005C25E3">
        <w:rPr>
          <w:rFonts w:ascii="Arial" w:hAnsi="Arial" w:cs="Arial"/>
          <w:sz w:val="24"/>
          <w:szCs w:val="24"/>
        </w:rPr>
        <w:t xml:space="preserve">Use cutlery when eating </w:t>
      </w:r>
      <w:r w:rsidR="008C0FD2" w:rsidRPr="005C25E3">
        <w:rPr>
          <w:rFonts w:ascii="Arial" w:hAnsi="Arial" w:cs="Arial"/>
          <w:sz w:val="24"/>
          <w:szCs w:val="24"/>
        </w:rPr>
        <w:t xml:space="preserve">and </w:t>
      </w:r>
      <w:r w:rsidRPr="005C25E3">
        <w:rPr>
          <w:rFonts w:ascii="Arial" w:hAnsi="Arial" w:cs="Arial"/>
          <w:sz w:val="24"/>
          <w:szCs w:val="24"/>
        </w:rPr>
        <w:t>avoid</w:t>
      </w:r>
      <w:r w:rsidR="008C0FD2" w:rsidRPr="005C25E3">
        <w:rPr>
          <w:rFonts w:ascii="Arial" w:hAnsi="Arial" w:cs="Arial"/>
          <w:sz w:val="24"/>
          <w:szCs w:val="24"/>
        </w:rPr>
        <w:t xml:space="preserve"> </w:t>
      </w:r>
      <w:r w:rsidRPr="005C25E3">
        <w:rPr>
          <w:rFonts w:ascii="Arial" w:hAnsi="Arial" w:cs="Arial"/>
          <w:sz w:val="24"/>
          <w:szCs w:val="24"/>
        </w:rPr>
        <w:t>us</w:t>
      </w:r>
      <w:r w:rsidR="008C0FD2" w:rsidRPr="005C25E3">
        <w:rPr>
          <w:rFonts w:ascii="Arial" w:hAnsi="Arial" w:cs="Arial"/>
          <w:sz w:val="24"/>
          <w:szCs w:val="24"/>
        </w:rPr>
        <w:t xml:space="preserve">ing your </w:t>
      </w:r>
      <w:r w:rsidRPr="005C25E3">
        <w:rPr>
          <w:rFonts w:ascii="Arial" w:hAnsi="Arial" w:cs="Arial"/>
          <w:sz w:val="24"/>
          <w:szCs w:val="24"/>
        </w:rPr>
        <w:t>hands.</w:t>
      </w:r>
    </w:p>
    <w:p w14:paraId="5B21467E" w14:textId="252A95F4" w:rsidR="00485F67" w:rsidRPr="005C25E3" w:rsidRDefault="00485F67" w:rsidP="00485F67">
      <w:pPr>
        <w:pStyle w:val="ListParagraph"/>
        <w:numPr>
          <w:ilvl w:val="0"/>
          <w:numId w:val="2"/>
        </w:numPr>
        <w:spacing w:after="0"/>
        <w:jc w:val="both"/>
        <w:rPr>
          <w:rFonts w:ascii="Arial" w:hAnsi="Arial" w:cs="Arial"/>
          <w:sz w:val="24"/>
          <w:szCs w:val="24"/>
        </w:rPr>
      </w:pPr>
      <w:r w:rsidRPr="005C25E3">
        <w:rPr>
          <w:rFonts w:ascii="Arial" w:hAnsi="Arial" w:cs="Arial"/>
          <w:sz w:val="24"/>
          <w:szCs w:val="24"/>
        </w:rPr>
        <w:t xml:space="preserve">Avoid touching your eyes and mouth.  </w:t>
      </w:r>
    </w:p>
    <w:p w14:paraId="1F26E297" w14:textId="5C43E166" w:rsidR="00485F67" w:rsidRPr="005C25E3" w:rsidRDefault="00485F67" w:rsidP="00485F67">
      <w:pPr>
        <w:pStyle w:val="ListParagraph"/>
        <w:numPr>
          <w:ilvl w:val="0"/>
          <w:numId w:val="2"/>
        </w:numPr>
        <w:spacing w:after="0"/>
        <w:jc w:val="both"/>
        <w:rPr>
          <w:rFonts w:ascii="Arial" w:hAnsi="Arial" w:cs="Arial"/>
          <w:sz w:val="24"/>
          <w:szCs w:val="24"/>
        </w:rPr>
      </w:pPr>
      <w:r w:rsidRPr="005C25E3">
        <w:rPr>
          <w:rFonts w:ascii="Arial" w:hAnsi="Arial" w:cs="Arial"/>
          <w:sz w:val="24"/>
          <w:szCs w:val="24"/>
        </w:rPr>
        <w:t>Eliminate the use of handshakes</w:t>
      </w:r>
      <w:r w:rsidR="008C0FD2" w:rsidRPr="005C25E3">
        <w:rPr>
          <w:rFonts w:ascii="Arial" w:hAnsi="Arial" w:cs="Arial"/>
          <w:sz w:val="24"/>
          <w:szCs w:val="24"/>
        </w:rPr>
        <w:t xml:space="preserve"> </w:t>
      </w:r>
      <w:r w:rsidRPr="005C25E3">
        <w:rPr>
          <w:rFonts w:ascii="Arial" w:hAnsi="Arial" w:cs="Arial"/>
          <w:sz w:val="24"/>
          <w:szCs w:val="24"/>
        </w:rPr>
        <w:t>when greeting others.</w:t>
      </w:r>
    </w:p>
    <w:p w14:paraId="549EB12E" w14:textId="7BDC835C" w:rsidR="00485F67" w:rsidRPr="005C25E3" w:rsidRDefault="00485F67" w:rsidP="00485F67">
      <w:pPr>
        <w:pStyle w:val="ListParagraph"/>
        <w:numPr>
          <w:ilvl w:val="0"/>
          <w:numId w:val="2"/>
        </w:numPr>
        <w:spacing w:after="0"/>
        <w:jc w:val="both"/>
        <w:rPr>
          <w:rFonts w:ascii="Arial" w:hAnsi="Arial" w:cs="Arial"/>
          <w:sz w:val="24"/>
          <w:szCs w:val="24"/>
        </w:rPr>
      </w:pPr>
      <w:r w:rsidRPr="005C25E3">
        <w:rPr>
          <w:rFonts w:ascii="Arial" w:hAnsi="Arial" w:cs="Arial"/>
          <w:sz w:val="24"/>
          <w:szCs w:val="24"/>
        </w:rPr>
        <w:t xml:space="preserve">Monitor your personal health and condition, keeping an eye out on any of the symptoms. </w:t>
      </w:r>
    </w:p>
    <w:p w14:paraId="1208E72E" w14:textId="0F6B94E5" w:rsidR="00A8454B" w:rsidRPr="005C25E3" w:rsidRDefault="00A8454B" w:rsidP="008C0FD2">
      <w:pPr>
        <w:spacing w:after="0"/>
        <w:jc w:val="both"/>
        <w:rPr>
          <w:rFonts w:ascii="Arial" w:hAnsi="Arial" w:cs="Arial"/>
          <w:sz w:val="24"/>
          <w:szCs w:val="24"/>
        </w:rPr>
      </w:pPr>
    </w:p>
    <w:p w14:paraId="2D3BC380" w14:textId="68C7C2B7" w:rsidR="008C0FD2" w:rsidRPr="005C25E3" w:rsidRDefault="008C0FD2" w:rsidP="008C0FD2">
      <w:pPr>
        <w:spacing w:after="0"/>
        <w:jc w:val="both"/>
        <w:rPr>
          <w:rFonts w:ascii="Arial" w:hAnsi="Arial" w:cs="Arial"/>
          <w:sz w:val="24"/>
          <w:szCs w:val="24"/>
        </w:rPr>
      </w:pPr>
    </w:p>
    <w:p w14:paraId="5285CFAE" w14:textId="727D20F2" w:rsidR="008C0FD2" w:rsidRPr="005C25E3" w:rsidRDefault="008C0FD2" w:rsidP="008C0FD2">
      <w:pPr>
        <w:spacing w:after="0"/>
        <w:jc w:val="both"/>
        <w:rPr>
          <w:rFonts w:ascii="Arial" w:hAnsi="Arial" w:cs="Arial"/>
          <w:sz w:val="24"/>
          <w:szCs w:val="24"/>
        </w:rPr>
      </w:pPr>
    </w:p>
    <w:p w14:paraId="4565E2D8" w14:textId="70BC46EB" w:rsidR="008C0FD2" w:rsidRPr="005C25E3" w:rsidRDefault="008C0FD2" w:rsidP="008C0FD2">
      <w:pPr>
        <w:spacing w:after="0"/>
        <w:jc w:val="both"/>
        <w:rPr>
          <w:rFonts w:ascii="Arial" w:hAnsi="Arial" w:cs="Arial"/>
          <w:sz w:val="24"/>
          <w:szCs w:val="24"/>
        </w:rPr>
      </w:pPr>
    </w:p>
    <w:p w14:paraId="01F98608" w14:textId="5C97A0AB" w:rsidR="008C0FD2" w:rsidRPr="005C25E3" w:rsidRDefault="008C0FD2" w:rsidP="008C0FD2">
      <w:pPr>
        <w:spacing w:after="0"/>
        <w:jc w:val="both"/>
        <w:rPr>
          <w:rFonts w:ascii="Arial" w:hAnsi="Arial" w:cs="Arial"/>
          <w:sz w:val="24"/>
          <w:szCs w:val="24"/>
        </w:rPr>
      </w:pPr>
    </w:p>
    <w:p w14:paraId="3FFBB011" w14:textId="359E54E4" w:rsidR="008C0FD2" w:rsidRPr="005C25E3" w:rsidRDefault="008C0FD2" w:rsidP="008C0FD2">
      <w:pPr>
        <w:spacing w:after="0"/>
        <w:jc w:val="both"/>
        <w:rPr>
          <w:rFonts w:ascii="Arial" w:hAnsi="Arial" w:cs="Arial"/>
          <w:sz w:val="24"/>
          <w:szCs w:val="24"/>
        </w:rPr>
      </w:pPr>
    </w:p>
    <w:p w14:paraId="794B56A2" w14:textId="77777777" w:rsidR="008C0FD2" w:rsidRPr="005C25E3" w:rsidRDefault="008C0FD2" w:rsidP="008C0FD2">
      <w:pPr>
        <w:spacing w:after="0"/>
        <w:jc w:val="both"/>
        <w:rPr>
          <w:rFonts w:ascii="Arial" w:hAnsi="Arial" w:cs="Arial"/>
          <w:sz w:val="24"/>
          <w:szCs w:val="24"/>
        </w:rPr>
      </w:pPr>
    </w:p>
    <w:p w14:paraId="112616FF" w14:textId="29D81A0C" w:rsidR="004A06A9" w:rsidRPr="005C25E3" w:rsidRDefault="00A83D2B" w:rsidP="00503DF3">
      <w:pPr>
        <w:spacing w:after="0"/>
        <w:jc w:val="both"/>
        <w:rPr>
          <w:rFonts w:ascii="Arial" w:hAnsi="Arial" w:cs="Arial"/>
          <w:b/>
          <w:bCs/>
          <w:i/>
          <w:iCs/>
          <w:sz w:val="24"/>
          <w:szCs w:val="24"/>
        </w:rPr>
      </w:pPr>
      <w:r w:rsidRPr="005C25E3">
        <w:rPr>
          <w:rFonts w:ascii="Arial" w:hAnsi="Arial" w:cs="Arial"/>
          <w:b/>
          <w:bCs/>
          <w:i/>
          <w:iCs/>
          <w:sz w:val="24"/>
          <w:szCs w:val="24"/>
        </w:rPr>
        <w:t>2. Travel guidelines</w:t>
      </w:r>
      <w:r w:rsidR="000F64E9" w:rsidRPr="005C25E3">
        <w:rPr>
          <w:rFonts w:ascii="Arial" w:hAnsi="Arial" w:cs="Arial"/>
          <w:b/>
          <w:bCs/>
          <w:i/>
          <w:iCs/>
          <w:sz w:val="24"/>
          <w:szCs w:val="24"/>
        </w:rPr>
        <w:t xml:space="preserve">, close contact with infected individuals </w:t>
      </w:r>
      <w:r w:rsidRPr="005C25E3">
        <w:rPr>
          <w:rFonts w:ascii="Arial" w:hAnsi="Arial" w:cs="Arial"/>
          <w:b/>
          <w:bCs/>
          <w:i/>
          <w:iCs/>
          <w:sz w:val="24"/>
          <w:szCs w:val="24"/>
        </w:rPr>
        <w:t xml:space="preserve">and return to work </w:t>
      </w:r>
    </w:p>
    <w:p w14:paraId="3C675A2A" w14:textId="77777777" w:rsidR="007621EE" w:rsidRPr="005C25E3" w:rsidRDefault="007621EE" w:rsidP="00503DF3">
      <w:pPr>
        <w:spacing w:after="0"/>
        <w:jc w:val="both"/>
        <w:rPr>
          <w:rFonts w:ascii="Arial" w:hAnsi="Arial" w:cs="Arial"/>
          <w:b/>
          <w:bCs/>
          <w:i/>
          <w:iCs/>
          <w:sz w:val="24"/>
          <w:szCs w:val="24"/>
        </w:rPr>
      </w:pPr>
    </w:p>
    <w:p w14:paraId="7FA0B37E" w14:textId="622E5F14" w:rsidR="00111575" w:rsidRPr="005C25E3" w:rsidRDefault="00111575" w:rsidP="00111575">
      <w:pPr>
        <w:pStyle w:val="ListParagraph"/>
        <w:numPr>
          <w:ilvl w:val="0"/>
          <w:numId w:val="9"/>
        </w:numPr>
        <w:spacing w:after="0"/>
        <w:jc w:val="both"/>
        <w:rPr>
          <w:rFonts w:ascii="Arial" w:hAnsi="Arial" w:cs="Arial"/>
          <w:sz w:val="24"/>
          <w:szCs w:val="24"/>
        </w:rPr>
      </w:pPr>
      <w:r w:rsidRPr="005C25E3">
        <w:rPr>
          <w:rFonts w:ascii="Arial" w:hAnsi="Arial" w:cs="Arial"/>
          <w:sz w:val="24"/>
          <w:szCs w:val="24"/>
        </w:rPr>
        <w:t>If you have recently travelled to a designated infected area such as China, South Korea Italy or Iran please notify the store, visit your doctor and follow the health guidelines that will be provided to you by the appropriate authorities. (Please note that these designated infected areas may be extended).</w:t>
      </w:r>
    </w:p>
    <w:p w14:paraId="5312EDEC" w14:textId="79DA59DE" w:rsidR="00111575" w:rsidRPr="005C25E3" w:rsidRDefault="00111575" w:rsidP="00111575">
      <w:pPr>
        <w:pStyle w:val="ListParagraph"/>
        <w:numPr>
          <w:ilvl w:val="0"/>
          <w:numId w:val="9"/>
        </w:numPr>
        <w:spacing w:after="0"/>
        <w:jc w:val="both"/>
        <w:rPr>
          <w:rFonts w:ascii="Arial" w:hAnsi="Arial" w:cs="Arial"/>
          <w:sz w:val="24"/>
          <w:szCs w:val="24"/>
        </w:rPr>
      </w:pPr>
      <w:r w:rsidRPr="005C25E3">
        <w:rPr>
          <w:rFonts w:ascii="Arial" w:hAnsi="Arial" w:cs="Arial"/>
          <w:sz w:val="24"/>
          <w:szCs w:val="24"/>
        </w:rPr>
        <w:t xml:space="preserve">If you have been in a lower health risk area, then we require that you visit a medical centre and obtain a clearance before returning to work. Please provide the medical clearance to your Manager on your return to work. </w:t>
      </w:r>
    </w:p>
    <w:p w14:paraId="183E4809" w14:textId="0E673989" w:rsidR="00111575" w:rsidRPr="005C25E3" w:rsidRDefault="00111575" w:rsidP="00111575">
      <w:pPr>
        <w:pStyle w:val="ListParagraph"/>
        <w:numPr>
          <w:ilvl w:val="0"/>
          <w:numId w:val="9"/>
        </w:numPr>
        <w:spacing w:after="0"/>
        <w:jc w:val="both"/>
        <w:rPr>
          <w:rFonts w:ascii="Arial" w:hAnsi="Arial" w:cs="Arial"/>
          <w:sz w:val="24"/>
          <w:szCs w:val="24"/>
        </w:rPr>
      </w:pPr>
      <w:r w:rsidRPr="005C25E3">
        <w:rPr>
          <w:rFonts w:ascii="Arial" w:hAnsi="Arial" w:cs="Arial"/>
          <w:sz w:val="24"/>
          <w:szCs w:val="24"/>
        </w:rPr>
        <w:t xml:space="preserve">If you are a permanent employee (full time or part time) and you are required to be absent from work, then you may take paid personal leave. A medical certificate will be required for your days absent from work. </w:t>
      </w:r>
    </w:p>
    <w:p w14:paraId="72E95C9D" w14:textId="1FB6F727" w:rsidR="00387DDB" w:rsidRPr="005C25E3" w:rsidRDefault="00111575" w:rsidP="00111575">
      <w:pPr>
        <w:pStyle w:val="ListParagraph"/>
        <w:numPr>
          <w:ilvl w:val="0"/>
          <w:numId w:val="9"/>
        </w:numPr>
        <w:spacing w:after="0"/>
        <w:jc w:val="both"/>
        <w:rPr>
          <w:rFonts w:ascii="Arial" w:hAnsi="Arial" w:cs="Arial"/>
          <w:sz w:val="24"/>
          <w:szCs w:val="24"/>
        </w:rPr>
      </w:pPr>
      <w:r w:rsidRPr="005C25E3">
        <w:rPr>
          <w:rFonts w:ascii="Arial" w:hAnsi="Arial" w:cs="Arial"/>
          <w:sz w:val="24"/>
          <w:szCs w:val="24"/>
        </w:rPr>
        <w:t xml:space="preserve">If you are a casual employee, then you will not be entitled to payment during your absence. A medical clearance will be required. </w:t>
      </w:r>
    </w:p>
    <w:p w14:paraId="55FED151" w14:textId="77777777" w:rsidR="000F64E9" w:rsidRPr="005C25E3" w:rsidRDefault="000F64E9" w:rsidP="000F64E9">
      <w:pPr>
        <w:spacing w:after="0"/>
        <w:jc w:val="both"/>
        <w:rPr>
          <w:rFonts w:ascii="Arial" w:hAnsi="Arial" w:cs="Arial"/>
          <w:sz w:val="24"/>
          <w:szCs w:val="24"/>
        </w:rPr>
      </w:pPr>
    </w:p>
    <w:p w14:paraId="5219D3CB" w14:textId="63FAC5A1" w:rsidR="004A06A9" w:rsidRPr="005C25E3" w:rsidRDefault="00D871C6" w:rsidP="00503DF3">
      <w:pPr>
        <w:spacing w:after="0"/>
        <w:jc w:val="both"/>
        <w:rPr>
          <w:rFonts w:ascii="Arial" w:hAnsi="Arial" w:cs="Arial"/>
          <w:b/>
          <w:bCs/>
          <w:i/>
          <w:iCs/>
          <w:sz w:val="24"/>
          <w:szCs w:val="24"/>
        </w:rPr>
      </w:pPr>
      <w:r w:rsidRPr="00EA7096">
        <w:rPr>
          <w:rFonts w:ascii="Arial" w:hAnsi="Arial" w:cs="Arial"/>
          <w:b/>
          <w:bCs/>
          <w:sz w:val="24"/>
          <w:szCs w:val="24"/>
        </w:rPr>
        <w:t>3.</w:t>
      </w:r>
      <w:r w:rsidRPr="005C25E3">
        <w:rPr>
          <w:rFonts w:ascii="Arial" w:hAnsi="Arial" w:cs="Arial"/>
          <w:sz w:val="24"/>
          <w:szCs w:val="24"/>
        </w:rPr>
        <w:t xml:space="preserve">  </w:t>
      </w:r>
      <w:r w:rsidRPr="005C25E3">
        <w:rPr>
          <w:rFonts w:ascii="Arial" w:hAnsi="Arial" w:cs="Arial"/>
          <w:b/>
          <w:bCs/>
          <w:i/>
          <w:iCs/>
          <w:sz w:val="24"/>
          <w:szCs w:val="24"/>
        </w:rPr>
        <w:t>General on-going responsibilities</w:t>
      </w:r>
    </w:p>
    <w:p w14:paraId="267C8DE0" w14:textId="77777777" w:rsidR="007621EE" w:rsidRPr="005C25E3" w:rsidRDefault="007621EE" w:rsidP="00503DF3">
      <w:pPr>
        <w:spacing w:after="0"/>
        <w:jc w:val="both"/>
        <w:rPr>
          <w:rFonts w:ascii="Arial" w:hAnsi="Arial" w:cs="Arial"/>
          <w:b/>
          <w:bCs/>
          <w:i/>
          <w:iCs/>
          <w:sz w:val="24"/>
          <w:szCs w:val="24"/>
        </w:rPr>
      </w:pPr>
    </w:p>
    <w:p w14:paraId="5F0A3032" w14:textId="53E63E60" w:rsidR="00D871C6" w:rsidRPr="005C25E3" w:rsidRDefault="00D871C6" w:rsidP="00503DF3">
      <w:pPr>
        <w:pStyle w:val="ListParagraph"/>
        <w:numPr>
          <w:ilvl w:val="0"/>
          <w:numId w:val="5"/>
        </w:numPr>
        <w:spacing w:after="0"/>
        <w:jc w:val="both"/>
        <w:rPr>
          <w:rFonts w:ascii="Arial" w:hAnsi="Arial" w:cs="Arial"/>
          <w:sz w:val="24"/>
          <w:szCs w:val="24"/>
        </w:rPr>
      </w:pPr>
      <w:r w:rsidRPr="005C25E3">
        <w:rPr>
          <w:rFonts w:ascii="Arial" w:hAnsi="Arial" w:cs="Arial"/>
          <w:sz w:val="24"/>
          <w:szCs w:val="24"/>
        </w:rPr>
        <w:t xml:space="preserve">We are uncertain how long the virus will </w:t>
      </w:r>
      <w:r w:rsidR="00485F67" w:rsidRPr="005C25E3">
        <w:rPr>
          <w:rFonts w:ascii="Arial" w:hAnsi="Arial" w:cs="Arial"/>
          <w:sz w:val="24"/>
          <w:szCs w:val="24"/>
        </w:rPr>
        <w:t>last,</w:t>
      </w:r>
      <w:r w:rsidRPr="005C25E3">
        <w:rPr>
          <w:rFonts w:ascii="Arial" w:hAnsi="Arial" w:cs="Arial"/>
          <w:sz w:val="24"/>
          <w:szCs w:val="24"/>
        </w:rPr>
        <w:t xml:space="preserve"> and we should all take </w:t>
      </w:r>
      <w:r w:rsidR="00CE5916" w:rsidRPr="005C25E3">
        <w:rPr>
          <w:rFonts w:ascii="Arial" w:hAnsi="Arial" w:cs="Arial"/>
          <w:sz w:val="24"/>
          <w:szCs w:val="24"/>
        </w:rPr>
        <w:t xml:space="preserve">calm </w:t>
      </w:r>
      <w:r w:rsidRPr="005C25E3">
        <w:rPr>
          <w:rFonts w:ascii="Arial" w:hAnsi="Arial" w:cs="Arial"/>
          <w:sz w:val="24"/>
          <w:szCs w:val="24"/>
        </w:rPr>
        <w:t xml:space="preserve">precautions </w:t>
      </w:r>
      <w:r w:rsidR="00CE5916" w:rsidRPr="005C25E3">
        <w:rPr>
          <w:rFonts w:ascii="Arial" w:hAnsi="Arial" w:cs="Arial"/>
          <w:sz w:val="24"/>
          <w:szCs w:val="24"/>
        </w:rPr>
        <w:t>and</w:t>
      </w:r>
      <w:r w:rsidRPr="005C25E3">
        <w:rPr>
          <w:rFonts w:ascii="Arial" w:hAnsi="Arial" w:cs="Arial"/>
          <w:sz w:val="24"/>
          <w:szCs w:val="24"/>
        </w:rPr>
        <w:t xml:space="preserve"> we should not overreact. </w:t>
      </w:r>
    </w:p>
    <w:p w14:paraId="7CBA6331" w14:textId="7C3F9221" w:rsidR="00CE5916" w:rsidRPr="005C25E3" w:rsidRDefault="00CE5916" w:rsidP="00503DF3">
      <w:pPr>
        <w:pStyle w:val="ListParagraph"/>
        <w:numPr>
          <w:ilvl w:val="0"/>
          <w:numId w:val="5"/>
        </w:numPr>
        <w:spacing w:after="0"/>
        <w:jc w:val="both"/>
        <w:rPr>
          <w:rFonts w:ascii="Arial" w:hAnsi="Arial" w:cs="Arial"/>
          <w:sz w:val="24"/>
          <w:szCs w:val="24"/>
        </w:rPr>
      </w:pPr>
      <w:r w:rsidRPr="005C25E3">
        <w:rPr>
          <w:rFonts w:ascii="Arial" w:hAnsi="Arial" w:cs="Arial"/>
          <w:sz w:val="24"/>
          <w:szCs w:val="24"/>
        </w:rPr>
        <w:t xml:space="preserve">If at any time during work time you feel unwell or show any symptoms of a </w:t>
      </w:r>
      <w:r w:rsidR="008C0FD2" w:rsidRPr="005C25E3">
        <w:rPr>
          <w:rFonts w:ascii="Arial" w:hAnsi="Arial" w:cs="Arial"/>
          <w:sz w:val="24"/>
          <w:szCs w:val="24"/>
        </w:rPr>
        <w:t>cold,</w:t>
      </w:r>
      <w:r w:rsidRPr="005C25E3">
        <w:rPr>
          <w:rFonts w:ascii="Arial" w:hAnsi="Arial" w:cs="Arial"/>
          <w:sz w:val="24"/>
          <w:szCs w:val="24"/>
        </w:rPr>
        <w:t xml:space="preserve"> then </w:t>
      </w:r>
      <w:r w:rsidR="00485F67" w:rsidRPr="005C25E3">
        <w:rPr>
          <w:rFonts w:ascii="Arial" w:hAnsi="Arial" w:cs="Arial"/>
          <w:sz w:val="24"/>
          <w:szCs w:val="24"/>
        </w:rPr>
        <w:t xml:space="preserve">you must inform management and </w:t>
      </w:r>
      <w:r w:rsidRPr="005C25E3">
        <w:rPr>
          <w:rFonts w:ascii="Arial" w:hAnsi="Arial" w:cs="Arial"/>
          <w:sz w:val="24"/>
          <w:szCs w:val="24"/>
        </w:rPr>
        <w:t>immediately see</w:t>
      </w:r>
      <w:r w:rsidR="00485F67" w:rsidRPr="005C25E3">
        <w:rPr>
          <w:rFonts w:ascii="Arial" w:hAnsi="Arial" w:cs="Arial"/>
          <w:sz w:val="24"/>
          <w:szCs w:val="24"/>
        </w:rPr>
        <w:t>k</w:t>
      </w:r>
      <w:r w:rsidRPr="005C25E3">
        <w:rPr>
          <w:rFonts w:ascii="Arial" w:hAnsi="Arial" w:cs="Arial"/>
          <w:sz w:val="24"/>
          <w:szCs w:val="24"/>
        </w:rPr>
        <w:t xml:space="preserve"> medical </w:t>
      </w:r>
      <w:r w:rsidR="00BB023A" w:rsidRPr="005C25E3">
        <w:rPr>
          <w:rFonts w:ascii="Arial" w:hAnsi="Arial" w:cs="Arial"/>
          <w:sz w:val="24"/>
          <w:szCs w:val="24"/>
        </w:rPr>
        <w:t>advice</w:t>
      </w:r>
      <w:r w:rsidRPr="005C25E3">
        <w:rPr>
          <w:rFonts w:ascii="Arial" w:hAnsi="Arial" w:cs="Arial"/>
          <w:sz w:val="24"/>
          <w:szCs w:val="24"/>
        </w:rPr>
        <w:t>. Remember</w:t>
      </w:r>
      <w:r w:rsidR="001C5737" w:rsidRPr="005C25E3">
        <w:rPr>
          <w:rFonts w:ascii="Arial" w:hAnsi="Arial" w:cs="Arial"/>
          <w:sz w:val="24"/>
          <w:szCs w:val="24"/>
        </w:rPr>
        <w:t>,</w:t>
      </w:r>
      <w:r w:rsidRPr="005C25E3">
        <w:rPr>
          <w:rFonts w:ascii="Arial" w:hAnsi="Arial" w:cs="Arial"/>
          <w:sz w:val="24"/>
          <w:szCs w:val="24"/>
        </w:rPr>
        <w:t xml:space="preserve"> although we all must take the necessary precautions</w:t>
      </w:r>
      <w:r w:rsidR="00BB023A" w:rsidRPr="005C25E3">
        <w:rPr>
          <w:rFonts w:ascii="Arial" w:hAnsi="Arial" w:cs="Arial"/>
          <w:sz w:val="24"/>
          <w:szCs w:val="24"/>
        </w:rPr>
        <w:t xml:space="preserve">, </w:t>
      </w:r>
      <w:r w:rsidRPr="005C25E3">
        <w:rPr>
          <w:rFonts w:ascii="Arial" w:hAnsi="Arial" w:cs="Arial"/>
          <w:sz w:val="24"/>
          <w:szCs w:val="24"/>
        </w:rPr>
        <w:t xml:space="preserve">you do not have to have been overseas to contract the virus. Be conscious of your surroundings. </w:t>
      </w:r>
      <w:r w:rsidR="00BB023A" w:rsidRPr="005C25E3">
        <w:rPr>
          <w:rFonts w:ascii="Arial" w:hAnsi="Arial" w:cs="Arial"/>
          <w:sz w:val="24"/>
          <w:szCs w:val="24"/>
        </w:rPr>
        <w:t>D</w:t>
      </w:r>
      <w:r w:rsidRPr="005C25E3">
        <w:rPr>
          <w:rFonts w:ascii="Arial" w:hAnsi="Arial" w:cs="Arial"/>
          <w:sz w:val="24"/>
          <w:szCs w:val="24"/>
        </w:rPr>
        <w:t xml:space="preserve">o not shake hands or embrace anyone and be careful on public transport. </w:t>
      </w:r>
    </w:p>
    <w:p w14:paraId="4242A3BE" w14:textId="3018881B" w:rsidR="00D871C6" w:rsidRPr="005C25E3" w:rsidRDefault="00D871C6" w:rsidP="00503DF3">
      <w:pPr>
        <w:pStyle w:val="ListParagraph"/>
        <w:numPr>
          <w:ilvl w:val="0"/>
          <w:numId w:val="5"/>
        </w:numPr>
        <w:spacing w:after="0"/>
        <w:jc w:val="both"/>
        <w:rPr>
          <w:rFonts w:ascii="Arial" w:hAnsi="Arial" w:cs="Arial"/>
          <w:sz w:val="24"/>
          <w:szCs w:val="24"/>
        </w:rPr>
      </w:pPr>
      <w:r w:rsidRPr="005C25E3">
        <w:rPr>
          <w:rFonts w:ascii="Arial" w:hAnsi="Arial" w:cs="Arial"/>
          <w:sz w:val="24"/>
          <w:szCs w:val="24"/>
        </w:rPr>
        <w:t xml:space="preserve">The Department of </w:t>
      </w:r>
      <w:r w:rsidR="00CE5916" w:rsidRPr="005C25E3">
        <w:rPr>
          <w:rFonts w:ascii="Arial" w:hAnsi="Arial" w:cs="Arial"/>
          <w:sz w:val="24"/>
          <w:szCs w:val="24"/>
        </w:rPr>
        <w:t>H</w:t>
      </w:r>
      <w:r w:rsidRPr="005C25E3">
        <w:rPr>
          <w:rFonts w:ascii="Arial" w:hAnsi="Arial" w:cs="Arial"/>
          <w:sz w:val="24"/>
          <w:szCs w:val="24"/>
        </w:rPr>
        <w:t xml:space="preserve">ealth in each State and the </w:t>
      </w:r>
      <w:r w:rsidR="00CE5916" w:rsidRPr="005C25E3">
        <w:rPr>
          <w:rFonts w:ascii="Arial" w:hAnsi="Arial" w:cs="Arial"/>
          <w:sz w:val="24"/>
          <w:szCs w:val="24"/>
        </w:rPr>
        <w:t>F</w:t>
      </w:r>
      <w:r w:rsidRPr="005C25E3">
        <w:rPr>
          <w:rFonts w:ascii="Arial" w:hAnsi="Arial" w:cs="Arial"/>
          <w:sz w:val="24"/>
          <w:szCs w:val="24"/>
        </w:rPr>
        <w:t xml:space="preserve">ederal Government is providing guidelines </w:t>
      </w:r>
      <w:proofErr w:type="gramStart"/>
      <w:r w:rsidR="00CE5916" w:rsidRPr="005C25E3">
        <w:rPr>
          <w:rFonts w:ascii="Arial" w:hAnsi="Arial" w:cs="Arial"/>
          <w:sz w:val="24"/>
          <w:szCs w:val="24"/>
        </w:rPr>
        <w:t>on a daily basis</w:t>
      </w:r>
      <w:proofErr w:type="gramEnd"/>
      <w:r w:rsidR="00CE5916" w:rsidRPr="005C25E3">
        <w:rPr>
          <w:rFonts w:ascii="Arial" w:hAnsi="Arial" w:cs="Arial"/>
          <w:sz w:val="24"/>
          <w:szCs w:val="24"/>
        </w:rPr>
        <w:t xml:space="preserve"> for the management of the virus and its containment</w:t>
      </w:r>
      <w:r w:rsidR="00485F67" w:rsidRPr="005C25E3">
        <w:rPr>
          <w:rFonts w:ascii="Arial" w:hAnsi="Arial" w:cs="Arial"/>
          <w:sz w:val="24"/>
          <w:szCs w:val="24"/>
        </w:rPr>
        <w:t xml:space="preserve">, so please ensure you adhere to the authorities’ guidelines. </w:t>
      </w:r>
    </w:p>
    <w:p w14:paraId="134DA35A" w14:textId="77777777" w:rsidR="00503DF3" w:rsidRPr="005C25E3" w:rsidRDefault="00503DF3" w:rsidP="00503DF3">
      <w:pPr>
        <w:spacing w:after="0"/>
        <w:jc w:val="both"/>
        <w:rPr>
          <w:rFonts w:ascii="Arial" w:hAnsi="Arial" w:cs="Arial"/>
          <w:sz w:val="24"/>
          <w:szCs w:val="24"/>
        </w:rPr>
      </w:pPr>
    </w:p>
    <w:p w14:paraId="53C77794" w14:textId="7A998788" w:rsidR="00CE5916" w:rsidRPr="005C25E3" w:rsidRDefault="00CE5916" w:rsidP="00503DF3">
      <w:pPr>
        <w:spacing w:after="0"/>
        <w:jc w:val="both"/>
        <w:rPr>
          <w:rFonts w:ascii="Arial" w:hAnsi="Arial" w:cs="Arial"/>
          <w:sz w:val="24"/>
          <w:szCs w:val="24"/>
        </w:rPr>
      </w:pPr>
      <w:r w:rsidRPr="005C25E3">
        <w:rPr>
          <w:rFonts w:ascii="Arial" w:hAnsi="Arial" w:cs="Arial"/>
          <w:color w:val="FF0000"/>
          <w:sz w:val="24"/>
          <w:szCs w:val="24"/>
        </w:rPr>
        <w:t>[</w:t>
      </w:r>
      <w:r w:rsidRPr="00761660">
        <w:rPr>
          <w:rFonts w:ascii="Times New Roman" w:hAnsi="Times New Roman" w:cs="Times New Roman"/>
          <w:color w:val="FF0000"/>
          <w:sz w:val="28"/>
          <w:szCs w:val="28"/>
        </w:rPr>
        <w:t>Name of store</w:t>
      </w:r>
      <w:r w:rsidRPr="005C25E3">
        <w:rPr>
          <w:rFonts w:ascii="Arial" w:hAnsi="Arial" w:cs="Arial"/>
          <w:color w:val="FF0000"/>
          <w:sz w:val="24"/>
          <w:szCs w:val="24"/>
        </w:rPr>
        <w:t>]</w:t>
      </w:r>
      <w:r w:rsidR="00387DDB" w:rsidRPr="005C25E3">
        <w:rPr>
          <w:rFonts w:ascii="Arial" w:hAnsi="Arial" w:cs="Arial"/>
          <w:color w:val="FF0000"/>
          <w:sz w:val="24"/>
          <w:szCs w:val="24"/>
        </w:rPr>
        <w:t xml:space="preserve"> </w:t>
      </w:r>
      <w:r w:rsidR="00503DF3" w:rsidRPr="005C25E3">
        <w:rPr>
          <w:rFonts w:ascii="Arial" w:hAnsi="Arial" w:cs="Arial"/>
          <w:sz w:val="24"/>
          <w:szCs w:val="24"/>
        </w:rPr>
        <w:t xml:space="preserve">has </w:t>
      </w:r>
      <w:r w:rsidR="00387DDB" w:rsidRPr="005C25E3">
        <w:rPr>
          <w:rFonts w:ascii="Arial" w:hAnsi="Arial" w:cs="Arial"/>
          <w:sz w:val="24"/>
          <w:szCs w:val="24"/>
        </w:rPr>
        <w:t xml:space="preserve">an obligation under the </w:t>
      </w:r>
      <w:r w:rsidR="000F64E9" w:rsidRPr="005C25E3">
        <w:rPr>
          <w:rFonts w:ascii="Arial" w:hAnsi="Arial" w:cs="Arial"/>
          <w:sz w:val="24"/>
          <w:szCs w:val="24"/>
        </w:rPr>
        <w:t>relevant Workplace,</w:t>
      </w:r>
      <w:r w:rsidR="00387DDB" w:rsidRPr="005C25E3">
        <w:rPr>
          <w:rFonts w:ascii="Arial" w:hAnsi="Arial" w:cs="Arial"/>
          <w:sz w:val="24"/>
          <w:szCs w:val="24"/>
        </w:rPr>
        <w:t xml:space="preserve"> Health and Safety Act to ensure the safety and well-being of all our employees and we hope that everyone will do their best to cooperate with us and keep our store virus free.</w:t>
      </w:r>
    </w:p>
    <w:p w14:paraId="6EF1699C" w14:textId="3E6D7398" w:rsidR="00A8454B" w:rsidRPr="005C25E3" w:rsidRDefault="00A8454B" w:rsidP="00503DF3">
      <w:pPr>
        <w:spacing w:after="0"/>
        <w:jc w:val="both"/>
        <w:rPr>
          <w:rFonts w:ascii="Arial" w:hAnsi="Arial" w:cs="Arial"/>
          <w:sz w:val="24"/>
          <w:szCs w:val="24"/>
        </w:rPr>
      </w:pPr>
    </w:p>
    <w:p w14:paraId="07F853AE" w14:textId="7D96A3F1" w:rsidR="00A8454B" w:rsidRPr="005C25E3" w:rsidRDefault="00A8454B" w:rsidP="00503DF3">
      <w:pPr>
        <w:spacing w:after="0"/>
        <w:jc w:val="both"/>
        <w:rPr>
          <w:rFonts w:ascii="Arial" w:hAnsi="Arial" w:cs="Arial"/>
          <w:sz w:val="24"/>
          <w:szCs w:val="24"/>
        </w:rPr>
      </w:pPr>
      <w:r w:rsidRPr="005C25E3">
        <w:rPr>
          <w:rFonts w:ascii="Arial" w:hAnsi="Arial" w:cs="Arial"/>
          <w:sz w:val="24"/>
          <w:szCs w:val="24"/>
        </w:rPr>
        <w:t xml:space="preserve">Should you require further information, please </w:t>
      </w:r>
      <w:hyperlink r:id="rId7" w:history="1">
        <w:r w:rsidR="008C0FD2" w:rsidRPr="005C25E3">
          <w:rPr>
            <w:rStyle w:val="Hyperlink"/>
            <w:rFonts w:ascii="Arial" w:hAnsi="Arial" w:cs="Arial"/>
            <w:sz w:val="24"/>
            <w:szCs w:val="24"/>
          </w:rPr>
          <w:t>click here</w:t>
        </w:r>
      </w:hyperlink>
      <w:r w:rsidR="008C0FD2" w:rsidRPr="005C25E3">
        <w:rPr>
          <w:rFonts w:ascii="Arial" w:hAnsi="Arial" w:cs="Arial"/>
          <w:sz w:val="24"/>
          <w:szCs w:val="24"/>
        </w:rPr>
        <w:t xml:space="preserve"> for a fact sheet </w:t>
      </w:r>
      <w:r w:rsidR="00F0237C" w:rsidRPr="005C25E3">
        <w:rPr>
          <w:rFonts w:ascii="Arial" w:hAnsi="Arial" w:cs="Arial"/>
          <w:sz w:val="24"/>
          <w:szCs w:val="24"/>
        </w:rPr>
        <w:t xml:space="preserve">or refer to the Australian Government Department of Health website </w:t>
      </w:r>
      <w:r w:rsidR="008C0FD2" w:rsidRPr="005C25E3">
        <w:rPr>
          <w:rFonts w:ascii="Arial" w:hAnsi="Arial" w:cs="Arial"/>
          <w:sz w:val="24"/>
          <w:szCs w:val="24"/>
        </w:rPr>
        <w:t>about updated advice from your Federal Member of Parliament and Senator.</w:t>
      </w:r>
    </w:p>
    <w:p w14:paraId="23AF8198" w14:textId="77777777" w:rsidR="000F64E9" w:rsidRPr="005C25E3" w:rsidRDefault="000F64E9" w:rsidP="00503DF3">
      <w:pPr>
        <w:spacing w:after="0"/>
        <w:jc w:val="both"/>
        <w:rPr>
          <w:rFonts w:ascii="Arial" w:hAnsi="Arial" w:cs="Arial"/>
          <w:sz w:val="24"/>
          <w:szCs w:val="24"/>
        </w:rPr>
      </w:pPr>
    </w:p>
    <w:p w14:paraId="3C83BD22" w14:textId="5A8FA246" w:rsidR="00387DDB" w:rsidRPr="005C25E3" w:rsidRDefault="00387DDB" w:rsidP="00503DF3">
      <w:pPr>
        <w:spacing w:after="0"/>
        <w:jc w:val="both"/>
        <w:rPr>
          <w:rFonts w:ascii="Arial" w:hAnsi="Arial" w:cs="Arial"/>
          <w:sz w:val="24"/>
          <w:szCs w:val="24"/>
        </w:rPr>
      </w:pPr>
      <w:r w:rsidRPr="005C25E3">
        <w:rPr>
          <w:rFonts w:ascii="Arial" w:hAnsi="Arial" w:cs="Arial"/>
          <w:sz w:val="24"/>
          <w:szCs w:val="24"/>
        </w:rPr>
        <w:t>Signed ………………………………………</w:t>
      </w:r>
    </w:p>
    <w:p w14:paraId="30315894" w14:textId="77777777" w:rsidR="000F64E9" w:rsidRPr="005C25E3" w:rsidRDefault="000F64E9" w:rsidP="00503DF3">
      <w:pPr>
        <w:spacing w:after="0"/>
        <w:jc w:val="both"/>
        <w:rPr>
          <w:rFonts w:ascii="Arial" w:hAnsi="Arial" w:cs="Arial"/>
          <w:sz w:val="24"/>
          <w:szCs w:val="24"/>
        </w:rPr>
      </w:pPr>
    </w:p>
    <w:p w14:paraId="14578344" w14:textId="0B1076F7" w:rsidR="00387DDB" w:rsidRPr="00761660" w:rsidRDefault="00BB023A" w:rsidP="00503DF3">
      <w:pPr>
        <w:spacing w:after="0"/>
        <w:jc w:val="both"/>
        <w:rPr>
          <w:rFonts w:ascii="Arial" w:hAnsi="Arial" w:cs="Arial"/>
          <w:color w:val="FF0000"/>
          <w:sz w:val="24"/>
          <w:szCs w:val="24"/>
        </w:rPr>
      </w:pPr>
      <w:bookmarkStart w:id="1" w:name="_GoBack"/>
      <w:bookmarkEnd w:id="1"/>
      <w:r w:rsidRPr="00761660">
        <w:rPr>
          <w:rFonts w:ascii="Arial" w:hAnsi="Arial" w:cs="Arial"/>
          <w:color w:val="FF0000"/>
          <w:sz w:val="24"/>
          <w:szCs w:val="24"/>
        </w:rPr>
        <w:t>Manager</w:t>
      </w:r>
      <w:r w:rsidR="000F64E9" w:rsidRPr="00761660">
        <w:rPr>
          <w:rFonts w:ascii="Arial" w:hAnsi="Arial" w:cs="Arial"/>
          <w:color w:val="FF0000"/>
          <w:sz w:val="24"/>
          <w:szCs w:val="24"/>
        </w:rPr>
        <w:t>.</w:t>
      </w:r>
    </w:p>
    <w:sectPr w:rsidR="00387DDB" w:rsidRPr="00761660" w:rsidSect="003261B3">
      <w:headerReference w:type="default" r:id="rId8"/>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D848D" w14:textId="77777777" w:rsidR="00352A5C" w:rsidRDefault="00352A5C" w:rsidP="008C0FD2">
      <w:pPr>
        <w:spacing w:after="0" w:line="240" w:lineRule="auto"/>
      </w:pPr>
      <w:r>
        <w:separator/>
      </w:r>
    </w:p>
  </w:endnote>
  <w:endnote w:type="continuationSeparator" w:id="0">
    <w:p w14:paraId="1AC24ED4" w14:textId="77777777" w:rsidR="00352A5C" w:rsidRDefault="00352A5C" w:rsidP="008C0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AA980" w14:textId="77777777" w:rsidR="00352A5C" w:rsidRDefault="00352A5C" w:rsidP="008C0FD2">
      <w:pPr>
        <w:spacing w:after="0" w:line="240" w:lineRule="auto"/>
      </w:pPr>
      <w:bookmarkStart w:id="0" w:name="_Hlk34903087"/>
      <w:bookmarkEnd w:id="0"/>
      <w:r>
        <w:separator/>
      </w:r>
    </w:p>
  </w:footnote>
  <w:footnote w:type="continuationSeparator" w:id="0">
    <w:p w14:paraId="7F02EC92" w14:textId="77777777" w:rsidR="00352A5C" w:rsidRDefault="00352A5C" w:rsidP="008C0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C7E0D" w14:textId="4B7B57F1" w:rsidR="008C0FD2" w:rsidRDefault="00BB023A" w:rsidP="008C0FD2">
    <w:pPr>
      <w:spacing w:after="0"/>
      <w:rPr>
        <w:rFonts w:ascii="Times New Roman" w:hAnsi="Times New Roman" w:cs="Times New Roman"/>
        <w:color w:val="FF0000"/>
        <w:sz w:val="28"/>
        <w:szCs w:val="28"/>
      </w:rPr>
    </w:pPr>
    <w:r>
      <w:rPr>
        <w:noProof/>
        <w:lang w:eastAsia="en-AU"/>
      </w:rPr>
      <w:drawing>
        <wp:anchor distT="0" distB="0" distL="114300" distR="114300" simplePos="0" relativeHeight="251658240" behindDoc="0" locked="0" layoutInCell="1" allowOverlap="1" wp14:anchorId="0CB6C890" wp14:editId="77735226">
          <wp:simplePos x="0" y="0"/>
          <wp:positionH relativeFrom="column">
            <wp:posOffset>4293312</wp:posOffset>
          </wp:positionH>
          <wp:positionV relativeFrom="paragraph">
            <wp:posOffset>-449580</wp:posOffset>
          </wp:positionV>
          <wp:extent cx="1938020" cy="126492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A_redesign_letterhead_3.png"/>
                  <pic:cNvPicPr/>
                </pic:nvPicPr>
                <pic:blipFill>
                  <a:blip r:embed="rId1">
                    <a:extLst>
                      <a:ext uri="{28A0092B-C50C-407E-A947-70E740481C1C}">
                        <a14:useLocalDpi xmlns:a14="http://schemas.microsoft.com/office/drawing/2010/main" val="0"/>
                      </a:ext>
                    </a:extLst>
                  </a:blip>
                  <a:stretch>
                    <a:fillRect/>
                  </a:stretch>
                </pic:blipFill>
                <pic:spPr>
                  <a:xfrm>
                    <a:off x="0" y="0"/>
                    <a:ext cx="1938020" cy="1264920"/>
                  </a:xfrm>
                  <a:prstGeom prst="rect">
                    <a:avLst/>
                  </a:prstGeom>
                </pic:spPr>
              </pic:pic>
            </a:graphicData>
          </a:graphic>
          <wp14:sizeRelH relativeFrom="margin">
            <wp14:pctWidth>0</wp14:pctWidth>
          </wp14:sizeRelH>
          <wp14:sizeRelV relativeFrom="margin">
            <wp14:pctHeight>0</wp14:pctHeight>
          </wp14:sizeRelV>
        </wp:anchor>
      </w:drawing>
    </w:r>
  </w:p>
  <w:p w14:paraId="236D7C68" w14:textId="498697D3" w:rsidR="008C0FD2" w:rsidRDefault="008C0FD2" w:rsidP="008C0FD2">
    <w:pPr>
      <w:spacing w:after="0"/>
    </w:pPr>
    <w:r>
      <w:rPr>
        <w:rFonts w:ascii="Times New Roman" w:hAnsi="Times New Roman" w:cs="Times New Roman"/>
        <w:color w:val="FF0000"/>
        <w:sz w:val="28"/>
        <w:szCs w:val="28"/>
      </w:rPr>
      <w:t>[</w:t>
    </w:r>
    <w:r w:rsidR="00BB023A">
      <w:rPr>
        <w:rFonts w:ascii="Times New Roman" w:hAnsi="Times New Roman" w:cs="Times New Roman"/>
        <w:color w:val="FF0000"/>
        <w:sz w:val="28"/>
        <w:szCs w:val="28"/>
      </w:rPr>
      <w:t xml:space="preserve">Insert </w:t>
    </w:r>
    <w:r w:rsidRPr="00503DF3">
      <w:rPr>
        <w:rFonts w:ascii="Times New Roman" w:hAnsi="Times New Roman" w:cs="Times New Roman"/>
        <w:color w:val="FF0000"/>
        <w:sz w:val="28"/>
        <w:szCs w:val="28"/>
      </w:rPr>
      <w:t>Store</w:t>
    </w:r>
    <w:r w:rsidR="00BB023A">
      <w:rPr>
        <w:rFonts w:ascii="Times New Roman" w:hAnsi="Times New Roman" w:cs="Times New Roman"/>
        <w:color w:val="FF0000"/>
        <w:sz w:val="28"/>
        <w:szCs w:val="28"/>
      </w:rPr>
      <w:t xml:space="preserve">’s </w:t>
    </w:r>
    <w:r w:rsidRPr="00503DF3">
      <w:rPr>
        <w:rFonts w:ascii="Times New Roman" w:hAnsi="Times New Roman" w:cs="Times New Roman"/>
        <w:color w:val="FF0000"/>
        <w:sz w:val="28"/>
        <w:szCs w:val="28"/>
      </w:rPr>
      <w:t>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96EF6"/>
    <w:multiLevelType w:val="hybridMultilevel"/>
    <w:tmpl w:val="62524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E76A71"/>
    <w:multiLevelType w:val="hybridMultilevel"/>
    <w:tmpl w:val="703AE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09315D"/>
    <w:multiLevelType w:val="hybridMultilevel"/>
    <w:tmpl w:val="F7E253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BB7ADA"/>
    <w:multiLevelType w:val="hybridMultilevel"/>
    <w:tmpl w:val="0D26D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A41689B"/>
    <w:multiLevelType w:val="hybridMultilevel"/>
    <w:tmpl w:val="91BC3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FA3F64"/>
    <w:multiLevelType w:val="hybridMultilevel"/>
    <w:tmpl w:val="81F880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99A16CE"/>
    <w:multiLevelType w:val="hybridMultilevel"/>
    <w:tmpl w:val="3D229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2B38A9"/>
    <w:multiLevelType w:val="hybridMultilevel"/>
    <w:tmpl w:val="F41A4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0DE4054"/>
    <w:multiLevelType w:val="hybridMultilevel"/>
    <w:tmpl w:val="43160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
  </w:num>
  <w:num w:numId="3">
    <w:abstractNumId w:val="8"/>
  </w:num>
  <w:num w:numId="4">
    <w:abstractNumId w:val="6"/>
  </w:num>
  <w:num w:numId="5">
    <w:abstractNumId w:val="1"/>
  </w:num>
  <w:num w:numId="6">
    <w:abstractNumId w:val="7"/>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xMTW3NDIyMzM0MzFQ0lEKTi0uzszPAykwrgUAkq2JkCwAAAA="/>
  </w:docVars>
  <w:rsids>
    <w:rsidRoot w:val="00A94D45"/>
    <w:rsid w:val="00046F54"/>
    <w:rsid w:val="000F64E9"/>
    <w:rsid w:val="00111575"/>
    <w:rsid w:val="00181D2D"/>
    <w:rsid w:val="001C5737"/>
    <w:rsid w:val="00270E75"/>
    <w:rsid w:val="002A78B3"/>
    <w:rsid w:val="003261B3"/>
    <w:rsid w:val="00352A5C"/>
    <w:rsid w:val="00387DDB"/>
    <w:rsid w:val="00485F67"/>
    <w:rsid w:val="004A06A9"/>
    <w:rsid w:val="004A13C3"/>
    <w:rsid w:val="004A3567"/>
    <w:rsid w:val="00503DF3"/>
    <w:rsid w:val="005C25E3"/>
    <w:rsid w:val="00631A08"/>
    <w:rsid w:val="0064633E"/>
    <w:rsid w:val="00761660"/>
    <w:rsid w:val="007621EE"/>
    <w:rsid w:val="0080688F"/>
    <w:rsid w:val="008C0FD2"/>
    <w:rsid w:val="00A83D2B"/>
    <w:rsid w:val="00A8454B"/>
    <w:rsid w:val="00A94D45"/>
    <w:rsid w:val="00BB023A"/>
    <w:rsid w:val="00CE5916"/>
    <w:rsid w:val="00CF2640"/>
    <w:rsid w:val="00D871C6"/>
    <w:rsid w:val="00EA7096"/>
    <w:rsid w:val="00F00FAD"/>
    <w:rsid w:val="00F023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EF2624"/>
  <w15:chartTrackingRefBased/>
  <w15:docId w15:val="{19CFD462-9183-47F5-8754-7D64748E7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6A9"/>
    <w:pPr>
      <w:ind w:left="720"/>
      <w:contextualSpacing/>
    </w:pPr>
  </w:style>
  <w:style w:type="character" w:styleId="Hyperlink">
    <w:name w:val="Hyperlink"/>
    <w:basedOn w:val="DefaultParagraphFont"/>
    <w:uiPriority w:val="99"/>
    <w:unhideWhenUsed/>
    <w:rsid w:val="008C0FD2"/>
    <w:rPr>
      <w:color w:val="0563C1" w:themeColor="hyperlink"/>
      <w:u w:val="single"/>
    </w:rPr>
  </w:style>
  <w:style w:type="character" w:styleId="UnresolvedMention">
    <w:name w:val="Unresolved Mention"/>
    <w:basedOn w:val="DefaultParagraphFont"/>
    <w:uiPriority w:val="99"/>
    <w:semiHidden/>
    <w:unhideWhenUsed/>
    <w:rsid w:val="008C0FD2"/>
    <w:rPr>
      <w:color w:val="605E5C"/>
      <w:shd w:val="clear" w:color="auto" w:fill="E1DFDD"/>
    </w:rPr>
  </w:style>
  <w:style w:type="character" w:styleId="FollowedHyperlink">
    <w:name w:val="FollowedHyperlink"/>
    <w:basedOn w:val="DefaultParagraphFont"/>
    <w:uiPriority w:val="99"/>
    <w:semiHidden/>
    <w:unhideWhenUsed/>
    <w:rsid w:val="008C0FD2"/>
    <w:rPr>
      <w:color w:val="954F72" w:themeColor="followedHyperlink"/>
      <w:u w:val="single"/>
    </w:rPr>
  </w:style>
  <w:style w:type="paragraph" w:styleId="Header">
    <w:name w:val="header"/>
    <w:basedOn w:val="Normal"/>
    <w:link w:val="HeaderChar"/>
    <w:uiPriority w:val="99"/>
    <w:unhideWhenUsed/>
    <w:rsid w:val="008C0F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FD2"/>
  </w:style>
  <w:style w:type="paragraph" w:styleId="Footer">
    <w:name w:val="footer"/>
    <w:basedOn w:val="Normal"/>
    <w:link w:val="FooterChar"/>
    <w:uiPriority w:val="99"/>
    <w:unhideWhenUsed/>
    <w:rsid w:val="008C0F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tatic1.squarespace.com/static/58bf5b93d2b8578f530168b4/t/5e670f697325ed3b08f8a12a/1583812458043/COVID-19+eNewsletter_4+Mar+V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Brown</dc:creator>
  <cp:keywords/>
  <dc:description/>
  <cp:lastModifiedBy>Cindi Damian</cp:lastModifiedBy>
  <cp:revision>5</cp:revision>
  <cp:lastPrinted>2020-03-11T23:43:00Z</cp:lastPrinted>
  <dcterms:created xsi:type="dcterms:W3CDTF">2020-03-12T01:29:00Z</dcterms:created>
  <dcterms:modified xsi:type="dcterms:W3CDTF">2020-03-12T01:48:00Z</dcterms:modified>
</cp:coreProperties>
</file>