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D2B" w:rsidRDefault="00F64D1E" w:rsidP="00826D2B">
      <w:pPr>
        <w:rPr>
          <w:rFonts w:ascii="Helvetica" w:eastAsia="Times New Roman" w:hAnsi="Helvetica" w:cs="Helvetica"/>
          <w:color w:val="222222"/>
          <w:sz w:val="21"/>
          <w:szCs w:val="21"/>
        </w:rPr>
      </w:pPr>
      <w:r>
        <w:rPr>
          <w:rFonts w:ascii="Helvetica" w:eastAsia="Times New Roman" w:hAnsi="Helvetica" w:cs="Helvetica"/>
          <w:color w:val="222222"/>
          <w:sz w:val="21"/>
          <w:szCs w:val="21"/>
        </w:rPr>
        <w:t>Dear Staff</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sidRPr="00826D2B">
        <w:rPr>
          <w:rStyle w:val="TitleChar"/>
          <w:sz w:val="52"/>
        </w:rPr>
        <w:t>Important information regarding Coronavirus and pending Tasmanian ‘flu season’</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sidRPr="00826D2B">
        <w:rPr>
          <w:rFonts w:ascii="Helvetica" w:eastAsia="Times New Roman" w:hAnsi="Helvetica" w:cs="Helvetica"/>
          <w:i/>
          <w:color w:val="222222"/>
          <w:sz w:val="21"/>
          <w:szCs w:val="21"/>
          <w:highlight w:val="yellow"/>
        </w:rPr>
        <w:t>(INSERT STORE NAME</w:t>
      </w:r>
      <w:r w:rsidRPr="00F64D1E">
        <w:rPr>
          <w:rFonts w:ascii="Helvetica" w:eastAsia="Times New Roman" w:hAnsi="Helvetica" w:cs="Helvetica"/>
          <w:i/>
          <w:color w:val="222222"/>
          <w:sz w:val="21"/>
          <w:szCs w:val="21"/>
        </w:rPr>
        <w:t>)</w:t>
      </w:r>
      <w:r>
        <w:rPr>
          <w:rFonts w:ascii="Helvetica" w:eastAsia="Times New Roman" w:hAnsi="Helvetica" w:cs="Helvetica"/>
          <w:color w:val="222222"/>
          <w:sz w:val="21"/>
          <w:szCs w:val="21"/>
        </w:rPr>
        <w:t xml:space="preserve"> has developed the following information for Employees to ensure that we are fulfilling our obligations to provide a safe workplace for all.</w:t>
      </w:r>
      <w:r>
        <w:rPr>
          <w:rFonts w:ascii="Helvetica" w:eastAsia="Times New Roman" w:hAnsi="Helvetica" w:cs="Helvetica"/>
          <w:color w:val="222222"/>
          <w:sz w:val="21"/>
          <w:szCs w:val="21"/>
        </w:rPr>
        <w:br/>
      </w:r>
      <w:bookmarkStart w:id="0" w:name="_GoBack"/>
      <w:bookmarkEnd w:id="0"/>
      <w:r>
        <w:rPr>
          <w:rFonts w:ascii="Helvetica" w:eastAsia="Times New Roman" w:hAnsi="Helvetica" w:cs="Helvetica"/>
          <w:color w:val="222222"/>
          <w:sz w:val="21"/>
          <w:szCs w:val="21"/>
        </w:rPr>
        <w:br/>
        <w:t>Firstly, ensure you read the current alert from the Department of Health here - </w:t>
      </w:r>
      <w:hyperlink r:id="rId5" w:history="1">
        <w:r>
          <w:rPr>
            <w:rStyle w:val="Hyperlink"/>
            <w:rFonts w:ascii="Helvetica" w:eastAsia="Times New Roman" w:hAnsi="Helvetica" w:cs="Helvetica"/>
            <w:color w:val="007C89"/>
            <w:sz w:val="21"/>
            <w:szCs w:val="21"/>
          </w:rPr>
          <w:t>https://www.health.gov.au/health-topics/novel-coronavirus-2019-ncov</w:t>
        </w:r>
      </w:hyperlink>
      <w:r>
        <w:rPr>
          <w:rFonts w:ascii="Helvetica" w:eastAsia="Times New Roman" w:hAnsi="Helvetica" w:cs="Helvetica"/>
          <w:color w:val="222222"/>
          <w:sz w:val="21"/>
          <w:szCs w:val="21"/>
        </w:rPr>
        <w:t> - this explains what the Coronavirus is, the risks and appropriate recommendations. This Australian government link is kept up to date and therefore is the best reference material.  </w:t>
      </w:r>
    </w:p>
    <w:p w:rsidR="00826D2B" w:rsidRDefault="00826D2B" w:rsidP="00826D2B">
      <w:pPr>
        <w:rPr>
          <w:rFonts w:ascii="Helvetica" w:eastAsia="Times New Roman" w:hAnsi="Helvetica" w:cs="Helvetica"/>
          <w:color w:val="222222"/>
          <w:sz w:val="21"/>
          <w:szCs w:val="21"/>
        </w:rPr>
      </w:pPr>
    </w:p>
    <w:p w:rsidR="00826D2B" w:rsidRDefault="00F64D1E" w:rsidP="00826D2B">
      <w:pPr>
        <w:rPr>
          <w:rStyle w:val="Heading1Char"/>
        </w:rPr>
      </w:pPr>
      <w:r>
        <w:rPr>
          <w:rFonts w:ascii="Helvetica" w:eastAsia="Times New Roman" w:hAnsi="Helvetica" w:cs="Helvetica"/>
          <w:color w:val="222222"/>
          <w:sz w:val="21"/>
          <w:szCs w:val="21"/>
        </w:rPr>
        <w:t xml:space="preserve">The Australian Health Protection Principal Committee has taken a highly precautionary approach in recommending a </w:t>
      </w:r>
      <w:r w:rsidR="00826D2B">
        <w:rPr>
          <w:rFonts w:ascii="Helvetica" w:eastAsia="Times New Roman" w:hAnsi="Helvetica" w:cs="Helvetica"/>
          <w:color w:val="222222"/>
          <w:sz w:val="21"/>
          <w:szCs w:val="21"/>
        </w:rPr>
        <w:t>14-day</w:t>
      </w:r>
      <w:r>
        <w:rPr>
          <w:rFonts w:ascii="Helvetica" w:eastAsia="Times New Roman" w:hAnsi="Helvetica" w:cs="Helvetica"/>
          <w:color w:val="222222"/>
          <w:sz w:val="21"/>
          <w:szCs w:val="21"/>
        </w:rPr>
        <w:t xml:space="preserve"> isolation period, for travellers returning from high risk locations, with the aim of this policy being containment of novel coronavirus and the prevention of person-to-person transmission within Australia. This is particularly important for us </w:t>
      </w:r>
      <w:r w:rsidR="008F7603">
        <w:rPr>
          <w:rFonts w:ascii="Helvetica" w:eastAsia="Times New Roman" w:hAnsi="Helvetica" w:cs="Helvetica"/>
          <w:color w:val="222222"/>
          <w:sz w:val="21"/>
          <w:szCs w:val="21"/>
        </w:rPr>
        <w:t xml:space="preserve">at </w:t>
      </w:r>
      <w:r w:rsidR="008F7603" w:rsidRPr="00826D2B">
        <w:rPr>
          <w:rFonts w:ascii="Helvetica" w:eastAsia="Times New Roman" w:hAnsi="Helvetica" w:cs="Helvetica"/>
          <w:i/>
          <w:color w:val="222222"/>
          <w:sz w:val="21"/>
          <w:szCs w:val="21"/>
          <w:highlight w:val="yellow"/>
        </w:rPr>
        <w:t>(INSERT STORE NAME</w:t>
      </w:r>
      <w:r w:rsidR="008F7603" w:rsidRPr="00F64D1E">
        <w:rPr>
          <w:rFonts w:ascii="Helvetica" w:eastAsia="Times New Roman" w:hAnsi="Helvetica" w:cs="Helvetica"/>
          <w:i/>
          <w:color w:val="222222"/>
          <w:sz w:val="21"/>
          <w:szCs w:val="21"/>
        </w:rPr>
        <w:t>)</w:t>
      </w:r>
      <w:r>
        <w:rPr>
          <w:rFonts w:ascii="Helvetica" w:eastAsia="Times New Roman" w:hAnsi="Helvetica" w:cs="Helvetica"/>
          <w:color w:val="222222"/>
          <w:sz w:val="21"/>
          <w:szCs w:val="21"/>
        </w:rPr>
        <w:t>,</w:t>
      </w:r>
      <w:r>
        <w:rPr>
          <w:rFonts w:ascii="Helvetica" w:eastAsia="Times New Roman" w:hAnsi="Helvetica" w:cs="Helvetica"/>
          <w:color w:val="222222"/>
          <w:sz w:val="21"/>
          <w:szCs w:val="21"/>
        </w:rPr>
        <w:t xml:space="preserve"> given our close contact with our team and the community.</w:t>
      </w:r>
      <w:r>
        <w:rPr>
          <w:rFonts w:ascii="Helvetica" w:eastAsia="Times New Roman" w:hAnsi="Helvetica" w:cs="Helvetica"/>
          <w:color w:val="222222"/>
          <w:sz w:val="21"/>
          <w:szCs w:val="21"/>
        </w:rPr>
        <w:br/>
      </w:r>
      <w:r w:rsidRPr="00F64D1E">
        <w:rPr>
          <w:rFonts w:ascii="Helvetica" w:eastAsia="Times New Roman" w:hAnsi="Helvetica" w:cs="Helvetica"/>
          <w:b/>
          <w:color w:val="222222"/>
          <w:sz w:val="21"/>
          <w:szCs w:val="21"/>
        </w:rPr>
        <w:br/>
      </w:r>
      <w:r w:rsidRPr="00826D2B">
        <w:rPr>
          <w:rStyle w:val="Heading1Char"/>
        </w:rPr>
        <w:t>Coronavirus Travel Policy</w:t>
      </w:r>
    </w:p>
    <w:p w:rsidR="00F64D1E" w:rsidRDefault="00F64D1E" w:rsidP="00826D2B">
      <w:pPr>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 </w:t>
      </w:r>
      <w:r w:rsidRPr="00826D2B">
        <w:rPr>
          <w:rFonts w:ascii="Helvetica" w:eastAsia="Times New Roman" w:hAnsi="Helvetica" w:cs="Helvetica"/>
          <w:i/>
          <w:color w:val="222222"/>
          <w:sz w:val="21"/>
          <w:szCs w:val="21"/>
          <w:highlight w:val="yellow"/>
        </w:rPr>
        <w:t>(INSERT STORE NAME)</w:t>
      </w:r>
      <w:r>
        <w:rPr>
          <w:rFonts w:ascii="Helvetica" w:eastAsia="Times New Roman" w:hAnsi="Helvetica" w:cs="Helvetica"/>
          <w:color w:val="222222"/>
          <w:sz w:val="21"/>
          <w:szCs w:val="21"/>
        </w:rPr>
        <w:t xml:space="preserve"> will implement the following, effective immediately and these requirements will remain in place until the Department of Health no longer recommend quarantining travellers from locations identified here - </w:t>
      </w:r>
      <w:hyperlink r:id="rId6" w:history="1">
        <w:r>
          <w:rPr>
            <w:rStyle w:val="Hyperlink"/>
            <w:rFonts w:ascii="Helvetica" w:eastAsia="Times New Roman" w:hAnsi="Helvetica" w:cs="Helvetica"/>
            <w:color w:val="007C89"/>
            <w:sz w:val="21"/>
            <w:szCs w:val="21"/>
          </w:rPr>
          <w:t>https://www.health.gov.au/news/health-alerts/novel-coronavirus-2019-ncov-health-alert#travellers-and-visitors</w:t>
        </w:r>
      </w:hyperlink>
      <w:r>
        <w:rPr>
          <w:rFonts w:ascii="Helvetica" w:eastAsia="Times New Roman" w:hAnsi="Helvetica" w:cs="Helvetica"/>
          <w:color w:val="222222"/>
          <w:sz w:val="21"/>
          <w:szCs w:val="21"/>
        </w:rPr>
        <w:t> .</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ANY Future Overseas Travel not limited to the current Government Advice we require all employees who are travelling overseas to refer to the Department of Health guidelines and travel locations above, for reducing risk of exposure to coronavirus and to follow any updated guidelines on return from travel. It is recommended to be careful travelling if you feel unwell, as you might face quarantine on return if you have a fever, even without significant risk of coronavirus infection.</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 xml:space="preserve">If you are travelling overseas to any </w:t>
      </w:r>
      <w:r w:rsidR="00826D2B">
        <w:rPr>
          <w:rFonts w:ascii="Helvetica" w:eastAsia="Times New Roman" w:hAnsi="Helvetica" w:cs="Helvetica"/>
          <w:color w:val="222222"/>
          <w:sz w:val="21"/>
          <w:szCs w:val="21"/>
        </w:rPr>
        <w:t>location,</w:t>
      </w:r>
      <w:r>
        <w:rPr>
          <w:rFonts w:ascii="Helvetica" w:eastAsia="Times New Roman" w:hAnsi="Helvetica" w:cs="Helvetica"/>
          <w:color w:val="222222"/>
          <w:sz w:val="21"/>
          <w:szCs w:val="21"/>
        </w:rPr>
        <w:t xml:space="preserve"> you must </w:t>
      </w:r>
      <w:r w:rsidR="00DD6940">
        <w:rPr>
          <w:rFonts w:ascii="Helvetica" w:eastAsia="Times New Roman" w:hAnsi="Helvetica" w:cs="Helvetica"/>
          <w:color w:val="222222"/>
          <w:sz w:val="21"/>
          <w:szCs w:val="21"/>
        </w:rPr>
        <w:t>advise the</w:t>
      </w:r>
      <w:r w:rsidR="00826D2B">
        <w:rPr>
          <w:rFonts w:ascii="Helvetica" w:eastAsia="Times New Roman" w:hAnsi="Helvetica" w:cs="Helvetica"/>
          <w:color w:val="222222"/>
          <w:sz w:val="21"/>
          <w:szCs w:val="21"/>
        </w:rPr>
        <w:t xml:space="preserve"> store manager </w:t>
      </w:r>
      <w:r>
        <w:rPr>
          <w:rFonts w:ascii="Helvetica" w:eastAsia="Times New Roman" w:hAnsi="Helvetica" w:cs="Helvetica"/>
          <w:color w:val="222222"/>
          <w:sz w:val="21"/>
          <w:szCs w:val="21"/>
        </w:rPr>
        <w:t>about your travel and management of your return to work. Employees may be required to extend their leave for a further 14 days following their return home. We will work with you to find appropriate solutions regarding accessing your leave entitlements.</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Travellers Returning From high risk areas</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t> *   If you have left, or transited through, major international airports and high risk locations on or after 1 February 2020, you must isolate yourself until 14 days after leaving the location.</w:t>
      </w:r>
      <w:r>
        <w:rPr>
          <w:rFonts w:ascii="Helvetica" w:eastAsia="Times New Roman" w:hAnsi="Helvetica" w:cs="Helvetica"/>
          <w:color w:val="222222"/>
          <w:sz w:val="21"/>
          <w:szCs w:val="21"/>
        </w:rPr>
        <w:br/>
        <w:t> *   If you have been in close contact with a confirmed case of novel coronavirus, you must isolate yourself for 14 days after last contact with the confirmed case.</w:t>
      </w:r>
      <w:r>
        <w:rPr>
          <w:rFonts w:ascii="Helvetica" w:eastAsia="Times New Roman" w:hAnsi="Helvetica" w:cs="Helvetica"/>
          <w:color w:val="222222"/>
          <w:sz w:val="21"/>
          <w:szCs w:val="21"/>
        </w:rPr>
        <w:br/>
        <w:t> *   A medical certificate is required if any symptoms are present before return to work.</w:t>
      </w:r>
    </w:p>
    <w:p w:rsidR="00826D2B" w:rsidRDefault="00F64D1E" w:rsidP="00F64D1E">
      <w:pPr>
        <w:spacing w:line="36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br/>
      </w:r>
      <w:r w:rsidRPr="00826D2B">
        <w:rPr>
          <w:rStyle w:val="Heading1Char"/>
        </w:rPr>
        <w:t>Isolation guidance</w:t>
      </w:r>
      <w:r>
        <w:rPr>
          <w:rFonts w:ascii="Helvetica" w:eastAsia="Times New Roman" w:hAnsi="Helvetica" w:cs="Helvetica"/>
          <w:color w:val="222222"/>
          <w:sz w:val="21"/>
          <w:szCs w:val="21"/>
        </w:rPr>
        <w:br/>
        <w:t>Isolation guidance is available here - </w:t>
      </w:r>
      <w:hyperlink r:id="rId7" w:history="1">
        <w:r>
          <w:rPr>
            <w:rStyle w:val="Hyperlink"/>
            <w:rFonts w:ascii="Helvetica" w:eastAsia="Times New Roman" w:hAnsi="Helvetica" w:cs="Helvetica"/>
            <w:color w:val="007C89"/>
            <w:sz w:val="21"/>
            <w:szCs w:val="21"/>
          </w:rPr>
          <w:t>https://www.health.gov.au/resources/publications/coronavirus-covid-19-isolation-guidance</w:t>
        </w:r>
      </w:hyperlink>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r w:rsidRPr="00826D2B">
        <w:rPr>
          <w:rFonts w:ascii="Helvetica" w:eastAsia="Times New Roman" w:hAnsi="Helvetica" w:cs="Helvetica"/>
          <w:i/>
          <w:color w:val="222222"/>
          <w:sz w:val="21"/>
          <w:szCs w:val="21"/>
        </w:rPr>
        <w:t>This policy will be reviewed on a daily basis and republished as required.</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lastRenderedPageBreak/>
        <w:br/>
      </w:r>
      <w:r w:rsidRPr="00826D2B">
        <w:rPr>
          <w:rStyle w:val="Heading1Char"/>
        </w:rPr>
        <w:t xml:space="preserve">General advice </w:t>
      </w:r>
      <w:r w:rsidR="00826D2B" w:rsidRPr="00826D2B">
        <w:rPr>
          <w:rStyle w:val="Heading1Char"/>
        </w:rPr>
        <w:t xml:space="preserve">on proper </w:t>
      </w:r>
      <w:r w:rsidR="00826D2B">
        <w:rPr>
          <w:rStyle w:val="Heading1Char"/>
        </w:rPr>
        <w:t>h</w:t>
      </w:r>
      <w:r w:rsidR="00826D2B" w:rsidRPr="00826D2B">
        <w:rPr>
          <w:rStyle w:val="Heading1Char"/>
        </w:rPr>
        <w:t>ygiene standards</w:t>
      </w:r>
    </w:p>
    <w:p w:rsidR="00826D2B" w:rsidRDefault="00521FAD" w:rsidP="00521FAD">
      <w:pPr>
        <w:rPr>
          <w:rFonts w:ascii="Helvetica" w:eastAsia="Times New Roman" w:hAnsi="Helvetica" w:cs="Helvetica"/>
          <w:color w:val="222222"/>
          <w:sz w:val="21"/>
          <w:szCs w:val="21"/>
        </w:rPr>
      </w:pPr>
      <w:r>
        <w:rPr>
          <w:rFonts w:ascii="Helvetica" w:eastAsia="Times New Roman" w:hAnsi="Helvetica" w:cs="Helvetica"/>
          <w:color w:val="222222"/>
          <w:sz w:val="21"/>
          <w:szCs w:val="21"/>
        </w:rPr>
        <w:t>T</w:t>
      </w:r>
      <w:r w:rsidR="00F64D1E">
        <w:rPr>
          <w:rFonts w:ascii="Helvetica" w:eastAsia="Times New Roman" w:hAnsi="Helvetica" w:cs="Helvetica"/>
          <w:color w:val="222222"/>
          <w:sz w:val="21"/>
          <w:szCs w:val="21"/>
        </w:rPr>
        <w:t xml:space="preserve">o reduce your risk of ‘catching and spreading’ infections </w:t>
      </w:r>
      <w:proofErr w:type="gramStart"/>
      <w:r w:rsidR="00F64D1E">
        <w:rPr>
          <w:rFonts w:ascii="Helvetica" w:eastAsia="Times New Roman" w:hAnsi="Helvetica" w:cs="Helvetica"/>
          <w:color w:val="222222"/>
          <w:sz w:val="21"/>
          <w:szCs w:val="21"/>
        </w:rPr>
        <w:t>As</w:t>
      </w:r>
      <w:proofErr w:type="gramEnd"/>
      <w:r w:rsidR="00F64D1E">
        <w:rPr>
          <w:rFonts w:ascii="Helvetica" w:eastAsia="Times New Roman" w:hAnsi="Helvetica" w:cs="Helvetica"/>
          <w:color w:val="222222"/>
          <w:sz w:val="21"/>
          <w:szCs w:val="21"/>
        </w:rPr>
        <w:t xml:space="preserve"> always, everyone should continue to practice good hygiene and other measures to protect against infections. The World Health Organisation (WHO) advises that standard recommendations to reduce exposure </w:t>
      </w:r>
      <w:r w:rsidR="00826D2B">
        <w:rPr>
          <w:rFonts w:ascii="Helvetica" w:eastAsia="Times New Roman" w:hAnsi="Helvetica" w:cs="Helvetica"/>
          <w:color w:val="222222"/>
          <w:sz w:val="21"/>
          <w:szCs w:val="21"/>
        </w:rPr>
        <w:t>to</w:t>
      </w:r>
      <w:r w:rsidR="00F64D1E">
        <w:rPr>
          <w:rFonts w:ascii="Helvetica" w:eastAsia="Times New Roman" w:hAnsi="Helvetica" w:cs="Helvetica"/>
          <w:color w:val="222222"/>
          <w:sz w:val="21"/>
          <w:szCs w:val="21"/>
        </w:rPr>
        <w:t xml:space="preserve"> and transmission of a range of illnesses are maintained. </w:t>
      </w:r>
    </w:p>
    <w:p w:rsidR="00826D2B" w:rsidRPr="0062049C" w:rsidRDefault="00826D2B" w:rsidP="00521FAD">
      <w:pPr>
        <w:pStyle w:val="ListParagraph"/>
        <w:ind w:left="0"/>
        <w:rPr>
          <w:rFonts w:ascii="Helvetica" w:eastAsia="Times New Roman" w:hAnsi="Helvetica" w:cs="Helvetica"/>
          <w:color w:val="222222"/>
          <w:sz w:val="21"/>
          <w:szCs w:val="21"/>
        </w:rPr>
      </w:pPr>
      <w:r w:rsidRPr="0062049C">
        <w:rPr>
          <w:rFonts w:ascii="Helvetica" w:eastAsia="Times New Roman" w:hAnsi="Helvetica" w:cs="Helvetica"/>
          <w:b/>
          <w:color w:val="222222"/>
          <w:sz w:val="21"/>
          <w:szCs w:val="21"/>
        </w:rPr>
        <w:t>P</w:t>
      </w:r>
      <w:r w:rsidR="00F64D1E" w:rsidRPr="0062049C">
        <w:rPr>
          <w:rFonts w:ascii="Helvetica" w:eastAsia="Times New Roman" w:hAnsi="Helvetica" w:cs="Helvetica"/>
          <w:b/>
          <w:color w:val="222222"/>
          <w:sz w:val="21"/>
          <w:szCs w:val="21"/>
        </w:rPr>
        <w:t>roper hand hygiene</w:t>
      </w:r>
      <w:r w:rsidR="00F64D1E" w:rsidRPr="0062049C">
        <w:rPr>
          <w:rFonts w:ascii="Helvetica" w:eastAsia="Times New Roman" w:hAnsi="Helvetica" w:cs="Helvetica"/>
          <w:color w:val="222222"/>
          <w:sz w:val="21"/>
          <w:szCs w:val="21"/>
        </w:rPr>
        <w:t xml:space="preserve"> – clean hands with soap and water or alcohol-based hand rub / sanitiser – </w:t>
      </w:r>
      <w:r w:rsidRPr="0062049C">
        <w:rPr>
          <w:rFonts w:ascii="Helvetica" w:eastAsia="Times New Roman" w:hAnsi="Helvetica" w:cs="Helvetica"/>
          <w:color w:val="222222"/>
          <w:sz w:val="21"/>
          <w:szCs w:val="21"/>
        </w:rPr>
        <w:t>We</w:t>
      </w:r>
      <w:r w:rsidR="00F64D1E" w:rsidRPr="0062049C">
        <w:rPr>
          <w:rFonts w:ascii="Helvetica" w:eastAsia="Times New Roman" w:hAnsi="Helvetica" w:cs="Helvetica"/>
          <w:color w:val="222222"/>
          <w:sz w:val="21"/>
          <w:szCs w:val="21"/>
        </w:rPr>
        <w:t xml:space="preserve"> will be providing hand sanitiser stations in-store and i</w:t>
      </w:r>
      <w:r w:rsidR="0062049C" w:rsidRPr="0062049C">
        <w:rPr>
          <w:rFonts w:ascii="Helvetica" w:eastAsia="Times New Roman" w:hAnsi="Helvetica" w:cs="Helvetica"/>
          <w:color w:val="222222"/>
          <w:sz w:val="21"/>
          <w:szCs w:val="21"/>
        </w:rPr>
        <w:t>n back-office/staff rooms</w:t>
      </w:r>
      <w:r w:rsidR="0062049C" w:rsidRPr="0062049C">
        <w:rPr>
          <w:rFonts w:ascii="Helvetica" w:eastAsia="Times New Roman" w:hAnsi="Helvetica" w:cs="Helvetica"/>
          <w:color w:val="222222"/>
          <w:sz w:val="21"/>
          <w:szCs w:val="21"/>
        </w:rPr>
        <w:br/>
      </w:r>
      <w:r w:rsidRPr="0062049C">
        <w:rPr>
          <w:rFonts w:ascii="Helvetica" w:eastAsia="Times New Roman" w:hAnsi="Helvetica" w:cs="Helvetica"/>
          <w:b/>
          <w:color w:val="222222"/>
          <w:sz w:val="21"/>
          <w:szCs w:val="21"/>
        </w:rPr>
        <w:t>C</w:t>
      </w:r>
      <w:r w:rsidR="00F64D1E" w:rsidRPr="0062049C">
        <w:rPr>
          <w:rFonts w:ascii="Helvetica" w:eastAsia="Times New Roman" w:hAnsi="Helvetica" w:cs="Helvetica"/>
          <w:b/>
          <w:color w:val="222222"/>
          <w:sz w:val="21"/>
          <w:szCs w:val="21"/>
        </w:rPr>
        <w:t>ough/cold hygiene practices</w:t>
      </w:r>
      <w:r w:rsidR="00F64D1E" w:rsidRPr="0062049C">
        <w:rPr>
          <w:rFonts w:ascii="Helvetica" w:eastAsia="Times New Roman" w:hAnsi="Helvetica" w:cs="Helvetica"/>
          <w:color w:val="222222"/>
          <w:sz w:val="21"/>
          <w:szCs w:val="21"/>
        </w:rPr>
        <w:t xml:space="preserve"> – cover your mouth and nose with a tissue or cough or sneeze into your elbow</w:t>
      </w:r>
      <w:r w:rsidR="0062049C" w:rsidRPr="0062049C">
        <w:rPr>
          <w:rFonts w:ascii="Helvetica" w:eastAsia="Times New Roman" w:hAnsi="Helvetica" w:cs="Helvetica"/>
          <w:color w:val="222222"/>
          <w:sz w:val="21"/>
          <w:szCs w:val="21"/>
        </w:rPr>
        <w:t xml:space="preserve"> or sleeve, not your hands</w:t>
      </w:r>
      <w:r w:rsidR="0062049C" w:rsidRPr="0062049C">
        <w:rPr>
          <w:rFonts w:ascii="Helvetica" w:eastAsia="Times New Roman" w:hAnsi="Helvetica" w:cs="Helvetica"/>
          <w:color w:val="222222"/>
          <w:sz w:val="21"/>
          <w:szCs w:val="21"/>
        </w:rPr>
        <w:br/>
      </w:r>
      <w:r w:rsidRPr="0062049C">
        <w:rPr>
          <w:rFonts w:ascii="Helvetica" w:eastAsia="Times New Roman" w:hAnsi="Helvetica" w:cs="Helvetica"/>
          <w:b/>
          <w:color w:val="222222"/>
          <w:sz w:val="21"/>
          <w:szCs w:val="21"/>
        </w:rPr>
        <w:t>A</w:t>
      </w:r>
      <w:r w:rsidR="00F64D1E" w:rsidRPr="0062049C">
        <w:rPr>
          <w:rFonts w:ascii="Helvetica" w:eastAsia="Times New Roman" w:hAnsi="Helvetica" w:cs="Helvetica"/>
          <w:b/>
          <w:color w:val="222222"/>
          <w:sz w:val="21"/>
          <w:szCs w:val="21"/>
        </w:rPr>
        <w:t>voiding close contact</w:t>
      </w:r>
      <w:r w:rsidR="00F64D1E" w:rsidRPr="0062049C">
        <w:rPr>
          <w:rFonts w:ascii="Helvetica" w:eastAsia="Times New Roman" w:hAnsi="Helvetica" w:cs="Helvetica"/>
          <w:color w:val="222222"/>
          <w:sz w:val="21"/>
          <w:szCs w:val="21"/>
        </w:rPr>
        <w:t>, when possible, with anyone showing symptoms of respiratory illness su</w:t>
      </w:r>
      <w:r w:rsidR="00521FAD">
        <w:rPr>
          <w:rFonts w:ascii="Helvetica" w:eastAsia="Times New Roman" w:hAnsi="Helvetica" w:cs="Helvetica"/>
          <w:color w:val="222222"/>
          <w:sz w:val="21"/>
          <w:szCs w:val="21"/>
        </w:rPr>
        <w:t>ch as coughing and sneezing</w:t>
      </w:r>
      <w:r w:rsidR="00521FAD">
        <w:rPr>
          <w:rFonts w:ascii="Helvetica" w:eastAsia="Times New Roman" w:hAnsi="Helvetica" w:cs="Helvetica"/>
          <w:color w:val="222222"/>
          <w:sz w:val="21"/>
          <w:szCs w:val="21"/>
        </w:rPr>
        <w:br/>
      </w:r>
      <w:r w:rsidRPr="0062049C">
        <w:rPr>
          <w:rFonts w:ascii="Helvetica" w:eastAsia="Times New Roman" w:hAnsi="Helvetica" w:cs="Helvetica"/>
          <w:b/>
          <w:color w:val="222222"/>
          <w:sz w:val="21"/>
          <w:szCs w:val="21"/>
        </w:rPr>
        <w:t>T</w:t>
      </w:r>
      <w:r w:rsidR="00F64D1E" w:rsidRPr="0062049C">
        <w:rPr>
          <w:rFonts w:ascii="Helvetica" w:eastAsia="Times New Roman" w:hAnsi="Helvetica" w:cs="Helvetica"/>
          <w:b/>
          <w:color w:val="222222"/>
          <w:sz w:val="21"/>
          <w:szCs w:val="21"/>
        </w:rPr>
        <w:t>horoughly cooking meat and eggs</w:t>
      </w:r>
      <w:r w:rsidR="00F64D1E" w:rsidRPr="0062049C">
        <w:rPr>
          <w:rFonts w:ascii="Helvetica" w:eastAsia="Times New Roman" w:hAnsi="Helvetica" w:cs="Helvetica"/>
          <w:color w:val="222222"/>
          <w:sz w:val="21"/>
          <w:szCs w:val="21"/>
        </w:rPr>
        <w:t xml:space="preserve"> - good hygiene and sanitation are important to avoid cross-contamination between raw or undercooked foods and cooked or ready to eat foods in the food preparation area</w:t>
      </w:r>
    </w:p>
    <w:p w:rsidR="0062049C" w:rsidRDefault="00F64D1E" w:rsidP="00521FAD">
      <w:pPr>
        <w:rPr>
          <w:rFonts w:ascii="Helvetica" w:eastAsia="Times New Roman" w:hAnsi="Helvetica" w:cs="Helvetica"/>
          <w:color w:val="222222"/>
          <w:sz w:val="21"/>
          <w:szCs w:val="21"/>
        </w:rPr>
      </w:pPr>
      <w:r>
        <w:rPr>
          <w:rFonts w:ascii="Helvetica" w:eastAsia="Times New Roman" w:hAnsi="Helvetica" w:cs="Helvetica"/>
          <w:color w:val="222222"/>
          <w:sz w:val="21"/>
          <w:szCs w:val="21"/>
        </w:rPr>
        <w:br/>
      </w:r>
      <w:r w:rsidRPr="0062049C">
        <w:rPr>
          <w:rStyle w:val="Heading1Char"/>
        </w:rPr>
        <w:t>Information from Food Standards Australia</w:t>
      </w:r>
      <w:r w:rsidR="00DD6940">
        <w:rPr>
          <w:rFonts w:ascii="Helvetica" w:eastAsia="Times New Roman" w:hAnsi="Helvetica" w:cs="Helvetica"/>
          <w:color w:val="222222"/>
          <w:sz w:val="21"/>
          <w:szCs w:val="21"/>
        </w:rPr>
        <w:br/>
      </w:r>
      <w:r>
        <w:rPr>
          <w:rFonts w:ascii="Helvetica" w:eastAsia="Times New Roman" w:hAnsi="Helvetica" w:cs="Helvetica"/>
          <w:color w:val="222222"/>
          <w:sz w:val="21"/>
          <w:szCs w:val="21"/>
        </w:rPr>
        <w:t>Transmission through food is unlikely, and there is no evidence of this occurring with novel coronavirus to date. However, investigations to identify the source of the outbreak, the extent of spread of the infection, and mode(s) of transmission are continuing.</w:t>
      </w:r>
    </w:p>
    <w:p w:rsidR="0062049C" w:rsidRDefault="00F64D1E" w:rsidP="00521FAD">
      <w:pPr>
        <w:rPr>
          <w:rFonts w:ascii="Helvetica" w:eastAsia="Times New Roman" w:hAnsi="Helvetica" w:cs="Helvetica"/>
          <w:color w:val="222222"/>
          <w:sz w:val="21"/>
          <w:szCs w:val="21"/>
        </w:rPr>
      </w:pPr>
      <w:r>
        <w:rPr>
          <w:rFonts w:ascii="Helvetica" w:eastAsia="Times New Roman" w:hAnsi="Helvetica" w:cs="Helvetica"/>
          <w:color w:val="222222"/>
          <w:sz w:val="21"/>
          <w:szCs w:val="21"/>
        </w:rPr>
        <w:t>As always, staff must follow Food Safety Principles with handling food, cleaning and sanitising workbenches and equipment here - </w:t>
      </w:r>
      <w:hyperlink r:id="rId8" w:history="1">
        <w:r>
          <w:rPr>
            <w:rStyle w:val="Hyperlink"/>
            <w:rFonts w:ascii="Helvetica" w:eastAsia="Times New Roman" w:hAnsi="Helvetica" w:cs="Helvetica"/>
            <w:color w:val="007C89"/>
            <w:sz w:val="21"/>
            <w:szCs w:val="21"/>
          </w:rPr>
          <w:t>https://www.foodstandards.gov.au/Pages/default.aspx</w:t>
        </w:r>
      </w:hyperlink>
      <w:r>
        <w:rPr>
          <w:rFonts w:ascii="Helvetica" w:eastAsia="Times New Roman" w:hAnsi="Helvetica" w:cs="Helvetica"/>
          <w:color w:val="222222"/>
          <w:sz w:val="21"/>
          <w:szCs w:val="21"/>
        </w:rPr>
        <w:t>.</w:t>
      </w:r>
    </w:p>
    <w:p w:rsidR="0062049C" w:rsidRDefault="00F64D1E" w:rsidP="00521FAD">
      <w:pPr>
        <w:rPr>
          <w:rFonts w:ascii="Helvetica" w:eastAsia="Times New Roman" w:hAnsi="Helvetica" w:cs="Helvetica"/>
          <w:color w:val="222222"/>
          <w:sz w:val="21"/>
          <w:szCs w:val="21"/>
        </w:rPr>
      </w:pPr>
      <w:r>
        <w:rPr>
          <w:rFonts w:ascii="Helvetica" w:eastAsia="Times New Roman" w:hAnsi="Helvetica" w:cs="Helvetica"/>
          <w:color w:val="222222"/>
          <w:sz w:val="21"/>
          <w:szCs w:val="21"/>
        </w:rPr>
        <w:t>For coronavirus speci</w:t>
      </w:r>
      <w:r w:rsidR="0062049C">
        <w:rPr>
          <w:rFonts w:ascii="Helvetica" w:eastAsia="Times New Roman" w:hAnsi="Helvetica" w:cs="Helvetica"/>
          <w:color w:val="222222"/>
          <w:sz w:val="21"/>
          <w:szCs w:val="21"/>
        </w:rPr>
        <w:t>fic advice;</w:t>
      </w:r>
    </w:p>
    <w:p w:rsidR="00F64D1E" w:rsidRDefault="0062049C" w:rsidP="00521FAD">
      <w:pPr>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see </w:t>
      </w:r>
      <w:r w:rsidR="00F64D1E">
        <w:rPr>
          <w:rFonts w:ascii="Helvetica" w:eastAsia="Times New Roman" w:hAnsi="Helvetica" w:cs="Helvetica"/>
          <w:color w:val="222222"/>
          <w:sz w:val="21"/>
          <w:szCs w:val="21"/>
        </w:rPr>
        <w:t>here: </w:t>
      </w:r>
      <w:hyperlink r:id="rId9" w:history="1">
        <w:r w:rsidR="00F64D1E">
          <w:rPr>
            <w:rStyle w:val="Hyperlink"/>
            <w:rFonts w:ascii="Helvetica" w:eastAsia="Times New Roman" w:hAnsi="Helvetica" w:cs="Helvetica"/>
            <w:color w:val="007C89"/>
            <w:sz w:val="21"/>
            <w:szCs w:val="21"/>
          </w:rPr>
          <w:t>https://www.foodstandards.gov.au/consumer/safety/Pages/NOVEL-CORONAVIRUS-AND-FOOD-SAFETY.aspx</w:t>
        </w:r>
      </w:hyperlink>
      <w:r w:rsidR="00F64D1E">
        <w:rPr>
          <w:rFonts w:ascii="Helvetica" w:eastAsia="Times New Roman" w:hAnsi="Helvetica" w:cs="Helvetica"/>
          <w:color w:val="222222"/>
          <w:sz w:val="21"/>
          <w:szCs w:val="21"/>
        </w:rPr>
        <w:br/>
      </w:r>
    </w:p>
    <w:p w:rsidR="00826D2B" w:rsidRDefault="00F64D1E" w:rsidP="00521FAD">
      <w:pPr>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As per </w:t>
      </w:r>
      <w:r w:rsidR="00826D2B" w:rsidRPr="0062049C">
        <w:rPr>
          <w:rFonts w:ascii="Helvetica" w:eastAsia="Times New Roman" w:hAnsi="Helvetica" w:cs="Helvetica"/>
          <w:i/>
          <w:color w:val="222222"/>
          <w:sz w:val="21"/>
          <w:szCs w:val="21"/>
          <w:highlight w:val="yellow"/>
        </w:rPr>
        <w:t>(insert store name</w:t>
      </w:r>
      <w:r w:rsidR="00826D2B" w:rsidRPr="0062049C">
        <w:rPr>
          <w:rFonts w:ascii="Helvetica" w:eastAsia="Times New Roman" w:hAnsi="Helvetica" w:cs="Helvetica"/>
          <w:color w:val="222222"/>
          <w:sz w:val="21"/>
          <w:szCs w:val="21"/>
          <w:highlight w:val="yellow"/>
        </w:rPr>
        <w:t>)</w:t>
      </w:r>
      <w:r>
        <w:rPr>
          <w:rFonts w:ascii="Helvetica" w:eastAsia="Times New Roman" w:hAnsi="Helvetica" w:cs="Helvetica"/>
          <w:color w:val="222222"/>
          <w:sz w:val="21"/>
          <w:szCs w:val="21"/>
        </w:rPr>
        <w:t xml:space="preserve"> policy, a medical certificate must be </w:t>
      </w:r>
      <w:r w:rsidR="00826D2B">
        <w:rPr>
          <w:rFonts w:ascii="Helvetica" w:eastAsia="Times New Roman" w:hAnsi="Helvetica" w:cs="Helvetica"/>
          <w:color w:val="222222"/>
          <w:sz w:val="21"/>
          <w:szCs w:val="21"/>
        </w:rPr>
        <w:t>provided</w:t>
      </w:r>
      <w:r>
        <w:rPr>
          <w:rFonts w:ascii="Helvetica" w:eastAsia="Times New Roman" w:hAnsi="Helvetica" w:cs="Helvetica"/>
          <w:color w:val="222222"/>
          <w:sz w:val="21"/>
          <w:szCs w:val="21"/>
        </w:rPr>
        <w:t xml:space="preserve"> to access paid personal/carers leave. As noted above, we will work with you to find appropriate solutions regarding accessing your leave entitlements.</w:t>
      </w:r>
    </w:p>
    <w:p w:rsidR="00826D2B" w:rsidRDefault="00F64D1E" w:rsidP="00521FAD">
      <w:pPr>
        <w:rPr>
          <w:rFonts w:ascii="Helvetica" w:eastAsia="Times New Roman" w:hAnsi="Helvetica" w:cs="Helvetica"/>
          <w:i/>
          <w:color w:val="222222"/>
          <w:sz w:val="21"/>
          <w:szCs w:val="21"/>
        </w:rPr>
      </w:pPr>
      <w:r>
        <w:rPr>
          <w:rFonts w:ascii="Helvetica" w:eastAsia="Times New Roman" w:hAnsi="Helvetica" w:cs="Helvetica"/>
          <w:color w:val="222222"/>
          <w:sz w:val="21"/>
          <w:szCs w:val="21"/>
        </w:rPr>
        <w:br/>
        <w:t xml:space="preserve">Thank you for reading and actioning the above and linked information. If you have any questions or concerns please do not </w:t>
      </w:r>
      <w:r w:rsidR="0062049C">
        <w:rPr>
          <w:rFonts w:ascii="Helvetica" w:eastAsia="Times New Roman" w:hAnsi="Helvetica" w:cs="Helvetica"/>
          <w:color w:val="222222"/>
          <w:sz w:val="21"/>
          <w:szCs w:val="21"/>
        </w:rPr>
        <w:t>hesitate,</w:t>
      </w:r>
      <w:r>
        <w:rPr>
          <w:rFonts w:ascii="Helvetica" w:eastAsia="Times New Roman" w:hAnsi="Helvetica" w:cs="Helvetica"/>
          <w:color w:val="222222"/>
          <w:sz w:val="21"/>
          <w:szCs w:val="21"/>
        </w:rPr>
        <w:t xml:space="preserve"> </w:t>
      </w:r>
      <w:r w:rsidR="00826D2B" w:rsidRPr="00826D2B">
        <w:rPr>
          <w:rFonts w:ascii="Helvetica" w:eastAsia="Times New Roman" w:hAnsi="Helvetica" w:cs="Helvetica"/>
          <w:i/>
          <w:color w:val="222222"/>
          <w:sz w:val="21"/>
          <w:szCs w:val="21"/>
        </w:rPr>
        <w:t>(insert relevant names here)</w:t>
      </w:r>
      <w:r w:rsidRPr="00826D2B">
        <w:rPr>
          <w:rFonts w:ascii="Helvetica" w:eastAsia="Times New Roman" w:hAnsi="Helvetica" w:cs="Helvetica"/>
          <w:i/>
          <w:color w:val="222222"/>
          <w:sz w:val="21"/>
          <w:szCs w:val="21"/>
        </w:rPr>
        <w:t>.</w:t>
      </w:r>
    </w:p>
    <w:p w:rsidR="00115E4A" w:rsidRDefault="00F64D1E" w:rsidP="00521FAD">
      <w:pPr>
        <w:rPr>
          <w:rFonts w:ascii="Helvetica" w:eastAsia="Times New Roman" w:hAnsi="Helvetica" w:cs="Helvetica"/>
          <w:color w:val="222222"/>
          <w:sz w:val="21"/>
          <w:szCs w:val="21"/>
        </w:rPr>
      </w:pPr>
      <w:r>
        <w:rPr>
          <w:rFonts w:ascii="Helvetica" w:eastAsia="Times New Roman" w:hAnsi="Helvetica" w:cs="Helvetica"/>
          <w:color w:val="222222"/>
          <w:sz w:val="21"/>
          <w:szCs w:val="21"/>
        </w:rPr>
        <w:br/>
        <w:t>Please take care of your health and the health of those around you,</w:t>
      </w:r>
      <w:r>
        <w:rPr>
          <w:rFonts w:ascii="Helvetica" w:eastAsia="Times New Roman" w:hAnsi="Helvetica" w:cs="Helvetica"/>
          <w:color w:val="222222"/>
          <w:sz w:val="21"/>
          <w:szCs w:val="21"/>
        </w:rPr>
        <w:br/>
      </w:r>
      <w:r>
        <w:rPr>
          <w:rFonts w:ascii="Helvetica" w:eastAsia="Times New Roman" w:hAnsi="Helvetica" w:cs="Helvetica"/>
          <w:color w:val="222222"/>
          <w:sz w:val="21"/>
          <w:szCs w:val="21"/>
        </w:rPr>
        <w:br/>
      </w:r>
    </w:p>
    <w:p w:rsidR="00F64D1E" w:rsidRDefault="00F64D1E" w:rsidP="00F64D1E">
      <w:pPr>
        <w:rPr>
          <w:rFonts w:ascii="Helvetica" w:eastAsia="Times New Roman" w:hAnsi="Helvetica" w:cs="Helvetica"/>
          <w:color w:val="222222"/>
          <w:sz w:val="21"/>
          <w:szCs w:val="21"/>
        </w:rPr>
      </w:pPr>
    </w:p>
    <w:p w:rsidR="00F64D1E" w:rsidRDefault="00F64D1E" w:rsidP="00F64D1E">
      <w:pPr>
        <w:rPr>
          <w:rFonts w:ascii="Helvetica" w:eastAsia="Times New Roman" w:hAnsi="Helvetica" w:cs="Helvetica"/>
          <w:color w:val="222222"/>
          <w:sz w:val="21"/>
          <w:szCs w:val="21"/>
        </w:rPr>
      </w:pPr>
    </w:p>
    <w:p w:rsidR="00F64D1E" w:rsidRDefault="00F64D1E" w:rsidP="00F64D1E"/>
    <w:sectPr w:rsidR="00F64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64F4"/>
    <w:multiLevelType w:val="multilevel"/>
    <w:tmpl w:val="438A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C30A00"/>
    <w:multiLevelType w:val="hybridMultilevel"/>
    <w:tmpl w:val="94502D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50D13D7"/>
    <w:multiLevelType w:val="hybridMultilevel"/>
    <w:tmpl w:val="8A8E1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4A07BE8"/>
    <w:multiLevelType w:val="hybridMultilevel"/>
    <w:tmpl w:val="98A446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F6214F0"/>
    <w:multiLevelType w:val="hybridMultilevel"/>
    <w:tmpl w:val="CF629E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1E"/>
    <w:rsid w:val="00145E40"/>
    <w:rsid w:val="00521FAD"/>
    <w:rsid w:val="0062049C"/>
    <w:rsid w:val="00826D2B"/>
    <w:rsid w:val="008F7603"/>
    <w:rsid w:val="00D92A95"/>
    <w:rsid w:val="00DD6940"/>
    <w:rsid w:val="00F64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1974"/>
  <w15:chartTrackingRefBased/>
  <w15:docId w15:val="{239873DE-D183-4364-BA5A-01FE90B2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D1E"/>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826D2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4D1E"/>
    <w:rPr>
      <w:color w:val="0000FF"/>
      <w:u w:val="single"/>
    </w:rPr>
  </w:style>
  <w:style w:type="character" w:styleId="Emphasis">
    <w:name w:val="Emphasis"/>
    <w:basedOn w:val="DefaultParagraphFont"/>
    <w:uiPriority w:val="20"/>
    <w:qFormat/>
    <w:rsid w:val="00F64D1E"/>
    <w:rPr>
      <w:i/>
      <w:iCs/>
    </w:rPr>
  </w:style>
  <w:style w:type="paragraph" w:styleId="Title">
    <w:name w:val="Title"/>
    <w:basedOn w:val="Normal"/>
    <w:next w:val="Normal"/>
    <w:link w:val="TitleChar"/>
    <w:uiPriority w:val="10"/>
    <w:qFormat/>
    <w:rsid w:val="00826D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D2B"/>
    <w:rPr>
      <w:rFonts w:asciiTheme="majorHAnsi" w:eastAsiaTheme="majorEastAsia" w:hAnsiTheme="majorHAnsi" w:cstheme="majorBidi"/>
      <w:spacing w:val="-10"/>
      <w:kern w:val="28"/>
      <w:sz w:val="56"/>
      <w:szCs w:val="56"/>
      <w:lang w:eastAsia="en-AU"/>
    </w:rPr>
  </w:style>
  <w:style w:type="character" w:customStyle="1" w:styleId="Heading1Char">
    <w:name w:val="Heading 1 Char"/>
    <w:basedOn w:val="DefaultParagraphFont"/>
    <w:link w:val="Heading1"/>
    <w:uiPriority w:val="9"/>
    <w:rsid w:val="00826D2B"/>
    <w:rPr>
      <w:rFonts w:asciiTheme="majorHAnsi" w:eastAsiaTheme="majorEastAsia" w:hAnsiTheme="majorHAnsi" w:cstheme="majorBidi"/>
      <w:color w:val="2E74B5" w:themeColor="accent1" w:themeShade="BF"/>
      <w:sz w:val="32"/>
      <w:szCs w:val="32"/>
      <w:lang w:eastAsia="en-AU"/>
    </w:rPr>
  </w:style>
  <w:style w:type="paragraph" w:styleId="ListParagraph">
    <w:name w:val="List Paragraph"/>
    <w:basedOn w:val="Normal"/>
    <w:uiPriority w:val="34"/>
    <w:qFormat/>
    <w:rsid w:val="00620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79990">
      <w:bodyDiv w:val="1"/>
      <w:marLeft w:val="0"/>
      <w:marRight w:val="0"/>
      <w:marTop w:val="0"/>
      <w:marBottom w:val="0"/>
      <w:divBdr>
        <w:top w:val="none" w:sz="0" w:space="0" w:color="auto"/>
        <w:left w:val="none" w:sz="0" w:space="0" w:color="auto"/>
        <w:bottom w:val="none" w:sz="0" w:space="0" w:color="auto"/>
        <w:right w:val="none" w:sz="0" w:space="0" w:color="auto"/>
      </w:divBdr>
    </w:div>
    <w:div w:id="17274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operativesupermarkets.us3.list-manage.com/track/click?u=ba2c831448256f520f3d346a1&amp;id=1cd6e33ef8&amp;e=3b53982d0e" TargetMode="External"/><Relationship Id="rId3" Type="http://schemas.openxmlformats.org/officeDocument/2006/relationships/settings" Target="settings.xml"/><Relationship Id="rId7" Type="http://schemas.openxmlformats.org/officeDocument/2006/relationships/hyperlink" Target="https://cooperativesupermarkets.us3.list-manage.com/track/click?u=ba2c831448256f520f3d346a1&amp;id=fb1900cd0e&amp;e=3b53982d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operativesupermarkets.us3.list-manage.com/track/click?u=ba2c831448256f520f3d346a1&amp;id=c3e461ad86&amp;e=3b53982d0e" TargetMode="External"/><Relationship Id="rId11" Type="http://schemas.openxmlformats.org/officeDocument/2006/relationships/theme" Target="theme/theme1.xml"/><Relationship Id="rId5" Type="http://schemas.openxmlformats.org/officeDocument/2006/relationships/hyperlink" Target="https://cooperativesupermarkets.us3.list-manage.com/track/click?u=ba2c831448256f520f3d346a1&amp;id=22760239a6&amp;e=3b53982d0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operativesupermarkets.us3.list-manage.com/track/click?u=ba2c831448256f520f3d346a1&amp;id=2712719bca&amp;e=3b53982d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Sutherland</dc:creator>
  <cp:keywords/>
  <dc:description/>
  <cp:lastModifiedBy>Adam Branch</cp:lastModifiedBy>
  <cp:revision>4</cp:revision>
  <dcterms:created xsi:type="dcterms:W3CDTF">2020-03-10T03:05:00Z</dcterms:created>
  <dcterms:modified xsi:type="dcterms:W3CDTF">2020-03-12T04:19:00Z</dcterms:modified>
</cp:coreProperties>
</file>